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6B" w:rsidRDefault="008C686B" w:rsidP="00522F69">
      <w:pPr>
        <w:shd w:val="clear" w:color="auto" w:fill="FFFFFF"/>
        <w:spacing w:after="150" w:line="240" w:lineRule="auto"/>
        <w:ind w:left="-1134" w:right="74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8C686B" w:rsidRDefault="008C686B" w:rsidP="00076076">
      <w:pPr>
        <w:shd w:val="clear" w:color="auto" w:fill="FFFFFF"/>
        <w:spacing w:after="150" w:line="240" w:lineRule="auto"/>
        <w:ind w:firstLine="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«Дом детского творчества п.Шаблыкино»</w:t>
      </w:r>
    </w:p>
    <w:p w:rsidR="008C686B" w:rsidRDefault="008C686B" w:rsidP="00FA05AA">
      <w:pPr>
        <w:shd w:val="clear" w:color="auto" w:fill="FFFFFF"/>
        <w:spacing w:after="15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15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250A28">
      <w:pPr>
        <w:pStyle w:val="1"/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B" w:rsidRPr="00250A28" w:rsidRDefault="008C686B" w:rsidP="00250A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50A28">
        <w:rPr>
          <w:rFonts w:ascii="Times New Roman" w:hAnsi="Times New Roman"/>
          <w:sz w:val="24"/>
          <w:szCs w:val="24"/>
        </w:rPr>
        <w:t xml:space="preserve">Принята на заседании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50A28">
        <w:rPr>
          <w:rFonts w:ascii="Times New Roman" w:hAnsi="Times New Roman"/>
          <w:sz w:val="24"/>
          <w:szCs w:val="24"/>
        </w:rPr>
        <w:t xml:space="preserve">  УТВЕРЖДАЮ:</w:t>
      </w:r>
    </w:p>
    <w:p w:rsidR="008C686B" w:rsidRDefault="008C686B" w:rsidP="00250A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A28">
        <w:rPr>
          <w:rFonts w:ascii="Times New Roman" w:hAnsi="Times New Roman"/>
          <w:sz w:val="24"/>
          <w:szCs w:val="24"/>
        </w:rPr>
        <w:t xml:space="preserve">педагогическом совете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50A28">
        <w:rPr>
          <w:rFonts w:ascii="Times New Roman" w:hAnsi="Times New Roman"/>
          <w:sz w:val="24"/>
          <w:szCs w:val="24"/>
        </w:rPr>
        <w:t xml:space="preserve"> Директор МБУ ДО «Шаблыкинский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686B" w:rsidRPr="00250A28" w:rsidRDefault="008C686B" w:rsidP="00250A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250A28">
        <w:rPr>
          <w:rFonts w:ascii="Times New Roman" w:hAnsi="Times New Roman"/>
          <w:sz w:val="24"/>
          <w:szCs w:val="24"/>
        </w:rPr>
        <w:t>ДДТ»</w:t>
      </w:r>
    </w:p>
    <w:p w:rsidR="008C686B" w:rsidRPr="00250A28" w:rsidRDefault="008C686B" w:rsidP="00250A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A28">
        <w:rPr>
          <w:rFonts w:ascii="Times New Roman" w:hAnsi="Times New Roman"/>
          <w:sz w:val="24"/>
          <w:szCs w:val="24"/>
        </w:rPr>
        <w:t xml:space="preserve">от 27 августа 2018г.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250A28">
        <w:rPr>
          <w:rFonts w:ascii="Times New Roman" w:hAnsi="Times New Roman"/>
          <w:sz w:val="24"/>
          <w:szCs w:val="24"/>
        </w:rPr>
        <w:t xml:space="preserve">   ________________Н.А. Барданова                       </w:t>
      </w:r>
    </w:p>
    <w:p w:rsidR="008C686B" w:rsidRPr="00250A28" w:rsidRDefault="008C686B" w:rsidP="00250A28">
      <w:pPr>
        <w:rPr>
          <w:rFonts w:ascii="Times New Roman" w:hAnsi="Times New Roman"/>
          <w:sz w:val="24"/>
          <w:szCs w:val="24"/>
        </w:rPr>
      </w:pPr>
      <w:r w:rsidRPr="00250A28">
        <w:rPr>
          <w:rFonts w:ascii="Times New Roman" w:hAnsi="Times New Roman"/>
          <w:sz w:val="24"/>
          <w:szCs w:val="24"/>
        </w:rPr>
        <w:t xml:space="preserve">Протокол  № 3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50A28">
        <w:rPr>
          <w:rFonts w:ascii="Times New Roman" w:hAnsi="Times New Roman"/>
          <w:sz w:val="24"/>
          <w:szCs w:val="24"/>
        </w:rPr>
        <w:t xml:space="preserve">  Приказ №31 от 27 августа 2018года</w:t>
      </w:r>
    </w:p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8C686B" w:rsidRDefault="008C686B" w:rsidP="00076076">
      <w:pPr>
        <w:shd w:val="clear" w:color="auto" w:fill="FFFFFF"/>
        <w:spacing w:after="150" w:line="240" w:lineRule="auto"/>
        <w:ind w:firstLine="14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Дополнительная образовательная </w:t>
      </w:r>
    </w:p>
    <w:p w:rsidR="008C686B" w:rsidRDefault="008C686B" w:rsidP="00250A28">
      <w:pPr>
        <w:shd w:val="clear" w:color="auto" w:fill="FFFFFF"/>
        <w:spacing w:after="150" w:line="240" w:lineRule="auto"/>
        <w:ind w:firstLine="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общеразвивающая  программа</w:t>
      </w:r>
    </w:p>
    <w:p w:rsidR="008C686B" w:rsidRDefault="008C686B" w:rsidP="00FA05AA">
      <w:pPr>
        <w:shd w:val="clear" w:color="auto" w:fill="FFFFFF"/>
        <w:spacing w:after="15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театрального кружка «Малышок»</w:t>
      </w:r>
    </w:p>
    <w:p w:rsidR="008C686B" w:rsidRDefault="008C686B" w:rsidP="00FA05AA">
      <w:pPr>
        <w:shd w:val="clear" w:color="auto" w:fill="FFFFFF"/>
        <w:spacing w:after="15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15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15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076076">
      <w:pPr>
        <w:shd w:val="clear" w:color="auto" w:fill="FFFFFF"/>
        <w:spacing w:after="150" w:line="240" w:lineRule="auto"/>
        <w:ind w:firstLine="142"/>
        <w:outlineLvl w:val="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Адресат программы</w:t>
      </w:r>
      <w:r>
        <w:rPr>
          <w:rFonts w:ascii="Times New Roman" w:hAnsi="Times New Roman"/>
          <w:sz w:val="28"/>
          <w:szCs w:val="28"/>
          <w:lang w:eastAsia="ru-RU"/>
        </w:rPr>
        <w:t>:  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4 -6 лет</w:t>
      </w:r>
    </w:p>
    <w:p w:rsidR="008C686B" w:rsidRPr="00250A28" w:rsidRDefault="008C686B" w:rsidP="00076076">
      <w:pPr>
        <w:shd w:val="clear" w:color="auto" w:fill="FFFFFF"/>
        <w:spacing w:after="150" w:line="240" w:lineRule="auto"/>
        <w:ind w:firstLine="142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50A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</w:t>
      </w:r>
      <w:r w:rsidRPr="00250A28">
        <w:rPr>
          <w:rFonts w:ascii="Times New Roman" w:hAnsi="Times New Roman"/>
          <w:b/>
          <w:bCs/>
          <w:sz w:val="28"/>
          <w:szCs w:val="28"/>
          <w:lang w:eastAsia="ru-RU"/>
        </w:rPr>
        <w:t>Срок реализации программы: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50A2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2 года</w:t>
      </w:r>
    </w:p>
    <w:p w:rsidR="008C686B" w:rsidRDefault="008C686B" w:rsidP="00076076">
      <w:pPr>
        <w:shd w:val="clear" w:color="auto" w:fill="FFFFFF"/>
        <w:spacing w:after="150" w:line="240" w:lineRule="auto"/>
        <w:ind w:firstLine="142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Направленность программы:</w:t>
      </w:r>
    </w:p>
    <w:p w:rsidR="008C686B" w:rsidRPr="00250A28" w:rsidRDefault="008C686B" w:rsidP="00076076">
      <w:pPr>
        <w:shd w:val="clear" w:color="auto" w:fill="FFFFFF"/>
        <w:spacing w:after="150" w:line="240" w:lineRule="auto"/>
        <w:ind w:firstLine="142"/>
        <w:outlineLvl w:val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250A2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Художественная</w:t>
      </w:r>
    </w:p>
    <w:p w:rsidR="008C686B" w:rsidRDefault="008C686B" w:rsidP="00076076">
      <w:pPr>
        <w:shd w:val="clear" w:color="auto" w:fill="FFFFFF"/>
        <w:spacing w:after="150" w:line="240" w:lineRule="auto"/>
        <w:ind w:firstLine="142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Программу составила:</w:t>
      </w:r>
    </w:p>
    <w:p w:rsidR="008C686B" w:rsidRDefault="008C686B" w:rsidP="00250A28">
      <w:pPr>
        <w:shd w:val="clear" w:color="auto" w:fill="FFFFFF"/>
        <w:spacing w:after="150" w:line="240" w:lineRule="auto"/>
        <w:ind w:firstLine="142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Кузнецова Ираида Александровна,  </w:t>
      </w:r>
    </w:p>
    <w:p w:rsidR="008C686B" w:rsidRPr="00250A28" w:rsidRDefault="008C686B" w:rsidP="00250A28">
      <w:pPr>
        <w:shd w:val="clear" w:color="auto" w:fill="FFFFFF"/>
        <w:spacing w:after="150" w:line="240" w:lineRule="auto"/>
        <w:ind w:firstLine="142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педагог дополнительного образования</w:t>
      </w:r>
    </w:p>
    <w:p w:rsidR="008C686B" w:rsidRDefault="008C686B" w:rsidP="00FA05AA">
      <w:pPr>
        <w:shd w:val="clear" w:color="auto" w:fill="FFFFFF"/>
        <w:spacing w:after="15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250A28">
      <w:pPr>
        <w:shd w:val="clear" w:color="auto" w:fill="FFFFFF"/>
        <w:spacing w:after="15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2018 г.</w:t>
      </w:r>
    </w:p>
    <w:p w:rsidR="008C686B" w:rsidRDefault="008C686B" w:rsidP="00250A28">
      <w:pPr>
        <w:shd w:val="clear" w:color="auto" w:fill="FFFFFF"/>
        <w:spacing w:after="15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686B" w:rsidRPr="00250A28" w:rsidRDefault="008C686B" w:rsidP="00250A28">
      <w:pPr>
        <w:shd w:val="clear" w:color="auto" w:fill="FFFFFF"/>
        <w:spacing w:after="15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                     </w:t>
      </w:r>
    </w:p>
    <w:p w:rsidR="008C686B" w:rsidRPr="00396C6A" w:rsidRDefault="008C686B" w:rsidP="00C455A7">
      <w:pPr>
        <w:shd w:val="clear" w:color="auto" w:fill="FFFFFF"/>
        <w:spacing w:after="240" w:line="240" w:lineRule="auto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396C6A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ПОЯСНИТЕЛЬНАЯ ЗАПИСКА</w:t>
      </w:r>
    </w:p>
    <w:p w:rsidR="008C686B" w:rsidRPr="00C455A7" w:rsidRDefault="008C686B" w:rsidP="00C455A7">
      <w:pPr>
        <w:shd w:val="clear" w:color="auto" w:fill="FFFFFF"/>
        <w:spacing w:after="24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br/>
        <w:t>            Программа по театрализованной деятельности направлена на развитие творческих способностей детей средствами театрального искусства, включает средства и методы решения творческих задач.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В программе систематизированы средства и методы театрально- игровой деятельности. В процессе театрального воплощения использованы виды детской творческой деятельности (песенной, танцевальной, игровой, импровизации на детских музыкальных инструментах.)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br/>
        <w:t>           Театрализованные игры и игры - представления (сценки, музыкальные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сказки и спектакли) позволяют успешно решить многие воспитательно-образовательные задачи дошкольного учреждения: развить художественный вкус, творческие способности, сформировать устойчивый интерес к театральному искусству, что в дальнейшем создает у ребенка потребность обращаться к театру, как к источнику эмоционального сопереживания, творческого соучастия.   </w:t>
      </w:r>
    </w:p>
    <w:p w:rsidR="008C686B" w:rsidRDefault="008C686B" w:rsidP="00FA05A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Театр в детском саду учит видеть прекрасное в жизни и людях, воспитывает стремление ребенка самому нести в жизнь прекрасное и доброе. В театрализованных играх - представлениях с помощью выразительных средств, как интонация и мимика, жест движения разыгрываются определенные литературные произведения. Дети не только знакомятся с его содержанием, но и учатся глубоко чувствовать события, взаимоотношения между героями этого произведения.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8C686B" w:rsidRDefault="008C686B" w:rsidP="00FA05A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Театрализованные игры способствуют развитию детской фантазии, воображении, памяти, всех видов детского творчества (художественно- речевого, музыкально-игрового, танцевального сценического). У детей расширяются знания об окружающей действительности, совершенствуются умения ориентироваться в помещении детского сада, в ближайшем детском саду микрорайона. Воспитывается уважение к труду взрослых, бережное отношение к игрушкам, театральным куклам, костюмам, декорациям.</w:t>
      </w:r>
    </w:p>
    <w:p w:rsidR="008C686B" w:rsidRPr="00963879" w:rsidRDefault="008C686B" w:rsidP="00DA34F0">
      <w:pPr>
        <w:shd w:val="clear" w:color="auto" w:fill="FFFFFF"/>
        <w:spacing w:after="81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 программы.</w:t>
      </w:r>
    </w:p>
    <w:p w:rsidR="008C686B" w:rsidRPr="00963879" w:rsidRDefault="008C686B" w:rsidP="00DA34F0">
      <w:pPr>
        <w:shd w:val="clear" w:color="auto" w:fill="FFFFFF"/>
        <w:spacing w:after="8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3879">
        <w:rPr>
          <w:rFonts w:ascii="Times New Roman" w:hAnsi="Times New Roman"/>
          <w:sz w:val="28"/>
          <w:szCs w:val="28"/>
          <w:lang w:eastAsia="ru-RU"/>
        </w:rPr>
        <w:t>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:rsidR="008C686B" w:rsidRPr="00DA34F0" w:rsidRDefault="008C686B" w:rsidP="00DA34F0">
      <w:pPr>
        <w:shd w:val="clear" w:color="auto" w:fill="FFFFFF"/>
        <w:spacing w:after="8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34F0">
        <w:rPr>
          <w:rFonts w:ascii="Times New Roman" w:hAnsi="Times New Roman"/>
          <w:b/>
          <w:bCs/>
          <w:iCs/>
          <w:sz w:val="28"/>
          <w:szCs w:val="28"/>
          <w:lang w:eastAsia="ru-RU"/>
        </w:rPr>
        <w:t>Новизна программы</w:t>
      </w:r>
    </w:p>
    <w:p w:rsidR="008C686B" w:rsidRPr="00963879" w:rsidRDefault="008C686B" w:rsidP="00DA34F0">
      <w:pPr>
        <w:shd w:val="clear" w:color="auto" w:fill="FFFFFF"/>
        <w:spacing w:after="8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34F0">
        <w:rPr>
          <w:rFonts w:ascii="Times New Roman" w:hAnsi="Times New Roman"/>
          <w:bCs/>
          <w:iCs/>
          <w:sz w:val="28"/>
          <w:szCs w:val="28"/>
          <w:lang w:eastAsia="ru-RU"/>
        </w:rPr>
        <w:t>Новизна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3879">
        <w:rPr>
          <w:rFonts w:ascii="Times New Roman" w:hAnsi="Times New Roman"/>
          <w:sz w:val="28"/>
          <w:szCs w:val="28"/>
          <w:lang w:eastAsia="ru-RU"/>
        </w:rPr>
        <w:t>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Особое внимание уделено взаимодействию ДОУ с семьёй. Поэтому задачи социально-личностного и художественно-эстетического развития детей в театрализованной деятельности представлены по двум направлениям: для педагога и родителей.</w:t>
      </w:r>
    </w:p>
    <w:p w:rsidR="008C686B" w:rsidRPr="00963879" w:rsidRDefault="008C686B" w:rsidP="00FA05A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 программы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 — развитие творческих способностей детей средствами театрального искусства.</w:t>
      </w:r>
    </w:p>
    <w:p w:rsidR="008C686B" w:rsidRDefault="008C686B" w:rsidP="00FA05AA">
      <w:pPr>
        <w:shd w:val="clear" w:color="auto" w:fill="FFFFFF"/>
        <w:tabs>
          <w:tab w:val="num" w:pos="-14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Задачи   </w:t>
      </w:r>
    </w:p>
    <w:p w:rsidR="008C686B" w:rsidRPr="00963879" w:rsidRDefault="008C686B" w:rsidP="00FA05AA">
      <w:pPr>
        <w:shd w:val="clear" w:color="auto" w:fill="FFFFFF"/>
        <w:tabs>
          <w:tab w:val="num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возрастной группе.</w:t>
      </w:r>
    </w:p>
    <w:p w:rsidR="008C686B" w:rsidRPr="00963879" w:rsidRDefault="008C686B" w:rsidP="00FA05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Создать условия для совместной театрализованной деятельности детей и взрослых (постановка совместных спектаклей с участием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етей, родителей, сотрудников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, организация выступлений детей).</w:t>
      </w:r>
    </w:p>
    <w:p w:rsidR="008C686B" w:rsidRPr="00963879" w:rsidRDefault="008C686B" w:rsidP="00FA05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-  Обучить детей приемам манипуляции в кукольных театрах различных видов.</w:t>
      </w:r>
    </w:p>
    <w:p w:rsidR="008C686B" w:rsidRPr="00963879" w:rsidRDefault="008C686B" w:rsidP="00FA05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Совершенствовать артистические навыки детей в плане переживания и воплощения образа, а также их исполнительские умения.</w:t>
      </w:r>
    </w:p>
    <w:p w:rsidR="008C686B" w:rsidRPr="00963879" w:rsidRDefault="008C686B" w:rsidP="00FA05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- Ознакомить детей  с различными видами театров (кукольный, драматический, музыкальный, детский, театр зверей и др.).</w:t>
      </w:r>
    </w:p>
    <w:p w:rsidR="008C686B" w:rsidRPr="00963879" w:rsidRDefault="008C686B" w:rsidP="00FA05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FA05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- Приобщить детей к театральной культуре, обогатить их театральный опыт: знания детей о театре, его истории, устройстве, театральных профессиях, костюма атрибутах, театральной терминологии             </w:t>
      </w:r>
    </w:p>
    <w:p w:rsidR="008C686B" w:rsidRDefault="008C686B" w:rsidP="00C455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Развить у детей интерес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театрально-игровой деятельности.</w:t>
      </w:r>
    </w:p>
    <w:p w:rsidR="008C686B" w:rsidRDefault="008C686B" w:rsidP="00C455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396C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составлена с учетом реализации межпредметных связей по разделам.</w:t>
      </w:r>
    </w:p>
    <w:p w:rsidR="008C686B" w:rsidRPr="00963879" w:rsidRDefault="008C686B" w:rsidP="00396C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«Музыкальное воспитание», где дети учатся слышать в музыке разное эмоциональное состояние и передавать его движениями, жестами, мимикой; слушают музыку к очередному спектаклю, отмечая разнохарактерное ее содержание, дающее возможность более полно оценить и понять характер героя, его образ.</w:t>
      </w:r>
    </w:p>
    <w:p w:rsidR="008C686B" w:rsidRPr="00963879" w:rsidRDefault="008C686B" w:rsidP="00396C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«Изобразительная деятельность», где дети знакомятся с репродукциями картин, иллюстрациями, близкими по содержанию сюжету спектакля, учатся рисовать разными материалами по сюжету спектакля или отдельных его персонажей.</w:t>
      </w:r>
    </w:p>
    <w:p w:rsidR="008C686B" w:rsidRPr="00963879" w:rsidRDefault="008C686B" w:rsidP="00396C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чистоговорок, потешек.</w:t>
      </w:r>
    </w:p>
    <w:p w:rsidR="008C686B" w:rsidRPr="00963879" w:rsidRDefault="008C686B" w:rsidP="00396C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«Ознакомление с художественной литературой», где дети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 (занятий по театрализованной деятельности, театрализованных игр на других занятиях, праздниках и развлечениях, в повседневной жизни, самостоятельной театральной деятельности детей).</w:t>
      </w:r>
    </w:p>
    <w:p w:rsidR="008C686B" w:rsidRDefault="008C686B" w:rsidP="0039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«Ритмика», где дети учатся через танцевальные движения передавать образ какого-либо героя, его характер, настроение.</w:t>
      </w:r>
    </w:p>
    <w:p w:rsidR="008C686B" w:rsidRDefault="008C686B" w:rsidP="00396C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Default="008C686B" w:rsidP="00C455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8C686B" w:rsidRDefault="008C686B" w:rsidP="00C455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8C686B" w:rsidRDefault="008C686B" w:rsidP="00C455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8C686B" w:rsidRDefault="008C686B" w:rsidP="00C455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8C686B" w:rsidRPr="00396C6A" w:rsidRDefault="008C686B" w:rsidP="00C455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 w:rsidRPr="00396C6A">
        <w:rPr>
          <w:rFonts w:ascii="Times New Roman" w:hAnsi="Times New Roman"/>
          <w:b/>
          <w:color w:val="FF0000"/>
          <w:sz w:val="32"/>
          <w:szCs w:val="32"/>
          <w:lang w:eastAsia="ru-RU"/>
        </w:rPr>
        <w:t>Адресат программы:</w:t>
      </w:r>
    </w:p>
    <w:p w:rsidR="008C686B" w:rsidRDefault="008C686B" w:rsidP="00C455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Pr="00031C03" w:rsidRDefault="008C686B" w:rsidP="005837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39D">
        <w:rPr>
          <w:rFonts w:ascii="Times New Roman" w:hAnsi="Times New Roman"/>
          <w:sz w:val="28"/>
          <w:szCs w:val="28"/>
        </w:rPr>
        <w:t>Обучение в кружке</w:t>
      </w:r>
      <w:r>
        <w:rPr>
          <w:rFonts w:ascii="Times New Roman" w:hAnsi="Times New Roman"/>
          <w:sz w:val="28"/>
          <w:szCs w:val="28"/>
        </w:rPr>
        <w:t xml:space="preserve"> «Малышок» </w:t>
      </w:r>
      <w:r w:rsidRPr="000D639D">
        <w:rPr>
          <w:rFonts w:ascii="Times New Roman" w:hAnsi="Times New Roman"/>
          <w:sz w:val="28"/>
          <w:szCs w:val="28"/>
        </w:rPr>
        <w:t xml:space="preserve"> рассчитано на 2 года.</w:t>
      </w:r>
    </w:p>
    <w:p w:rsidR="008C686B" w:rsidRPr="000D639D" w:rsidRDefault="008C686B" w:rsidP="005837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F20">
        <w:rPr>
          <w:rFonts w:ascii="Times New Roman" w:hAnsi="Times New Roman"/>
          <w:b/>
          <w:sz w:val="28"/>
          <w:szCs w:val="28"/>
          <w:u w:val="single"/>
        </w:rPr>
        <w:t>Первый  год обучения</w:t>
      </w:r>
      <w:r>
        <w:rPr>
          <w:rFonts w:ascii="Times New Roman" w:hAnsi="Times New Roman"/>
          <w:sz w:val="28"/>
          <w:szCs w:val="28"/>
        </w:rPr>
        <w:t xml:space="preserve"> – дети от 4 до 5</w:t>
      </w:r>
      <w:r w:rsidRPr="000D639D">
        <w:rPr>
          <w:rFonts w:ascii="Times New Roman" w:hAnsi="Times New Roman"/>
          <w:sz w:val="28"/>
          <w:szCs w:val="28"/>
        </w:rPr>
        <w:t xml:space="preserve"> лет.</w:t>
      </w:r>
    </w:p>
    <w:p w:rsidR="008C686B" w:rsidRDefault="008C686B" w:rsidP="005837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F20">
        <w:rPr>
          <w:rFonts w:ascii="Times New Roman" w:hAnsi="Times New Roman"/>
          <w:b/>
          <w:sz w:val="28"/>
          <w:szCs w:val="28"/>
          <w:u w:val="single"/>
        </w:rPr>
        <w:t>Второй год обучения</w:t>
      </w:r>
      <w:r>
        <w:rPr>
          <w:rFonts w:ascii="Times New Roman" w:hAnsi="Times New Roman"/>
          <w:sz w:val="28"/>
          <w:szCs w:val="28"/>
        </w:rPr>
        <w:t xml:space="preserve"> – дети от 5 до 6 </w:t>
      </w:r>
      <w:r w:rsidRPr="000D639D">
        <w:rPr>
          <w:rFonts w:ascii="Times New Roman" w:hAnsi="Times New Roman"/>
          <w:sz w:val="28"/>
          <w:szCs w:val="28"/>
        </w:rPr>
        <w:t>лет.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C686B" w:rsidRDefault="008C686B" w:rsidP="005837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Default="008C686B" w:rsidP="00C455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предполагает проведение двух занятий в неделю в первую или вторую половину дня. </w:t>
      </w:r>
    </w:p>
    <w:p w:rsidR="008C686B" w:rsidRPr="00583794" w:rsidRDefault="008C686B" w:rsidP="00C455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379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Продолжительность занятия: </w:t>
      </w:r>
    </w:p>
    <w:p w:rsidR="008C686B" w:rsidRDefault="008C686B" w:rsidP="00C455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 мин — средняя группа, </w:t>
      </w:r>
    </w:p>
    <w:p w:rsidR="008C686B" w:rsidRDefault="008C686B" w:rsidP="00C455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25 – старшая группа, </w:t>
      </w:r>
    </w:p>
    <w:p w:rsidR="008C686B" w:rsidRDefault="008C686B" w:rsidP="009638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396C6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br/>
        <w:t>         </w:t>
      </w: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C686B" w:rsidRPr="00583794" w:rsidRDefault="008C686B" w:rsidP="00583794">
      <w:pPr>
        <w:shd w:val="clear" w:color="auto" w:fill="FFFFFF"/>
        <w:spacing w:after="8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83794">
        <w:rPr>
          <w:rFonts w:ascii="Times New Roman" w:hAnsi="Times New Roman"/>
          <w:b/>
          <w:sz w:val="28"/>
          <w:szCs w:val="28"/>
          <w:u w:val="single"/>
          <w:lang w:eastAsia="ru-RU"/>
        </w:rPr>
        <w:t>Учебный план</w:t>
      </w:r>
    </w:p>
    <w:p w:rsidR="008C686B" w:rsidRPr="00963879" w:rsidRDefault="008C686B" w:rsidP="00076076">
      <w:pPr>
        <w:shd w:val="clear" w:color="auto" w:fill="FFFFFF"/>
        <w:spacing w:after="150" w:line="240" w:lineRule="auto"/>
        <w:ind w:firstLine="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год обучения</w:t>
      </w:r>
    </w:p>
    <w:tbl>
      <w:tblPr>
        <w:tblW w:w="5444" w:type="pct"/>
        <w:tblInd w:w="-43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97"/>
        <w:gridCol w:w="2478"/>
        <w:gridCol w:w="3643"/>
        <w:gridCol w:w="1443"/>
        <w:gridCol w:w="1260"/>
        <w:gridCol w:w="1311"/>
      </w:tblGrid>
      <w:tr w:rsidR="008C686B" w:rsidRPr="00963879" w:rsidTr="00583794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060E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№ </w:t>
            </w: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темы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Кол-</w:t>
            </w: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</w:t>
            </w:r>
          </w:p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583794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7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583794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7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8C686B" w:rsidRPr="00963879" w:rsidTr="00583794">
        <w:trPr>
          <w:trHeight w:val="1223"/>
        </w:trPr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театр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0" w:line="240" w:lineRule="auto"/>
              <w:ind w:left="14" w:right="18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Основы кукольного театра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C686B" w:rsidRPr="00963879" w:rsidTr="00583794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pStyle w:val="ListParagraph"/>
              <w:spacing w:after="0" w:line="240" w:lineRule="auto"/>
              <w:ind w:left="374" w:right="18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Основы кукловождения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pStyle w:val="ListParagraph"/>
              <w:spacing w:after="0" w:line="240" w:lineRule="auto"/>
              <w:ind w:left="502" w:right="18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Перчаточные куклы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C686B" w:rsidRPr="00963879" w:rsidTr="00583794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pStyle w:val="ListParagraph"/>
              <w:spacing w:after="0" w:line="240" w:lineRule="auto"/>
              <w:ind w:left="502" w:right="18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Куклы-вертушки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C686B" w:rsidRPr="00963879" w:rsidTr="00583794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pStyle w:val="ListParagraph"/>
              <w:spacing w:after="0" w:line="240" w:lineRule="atLeast"/>
              <w:ind w:left="50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Спектакль в стихотворной форме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86B" w:rsidRPr="00963879" w:rsidTr="00583794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Основы актерского мастерства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86B" w:rsidRPr="00963879" w:rsidTr="00583794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Этюды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86B" w:rsidRPr="00963879" w:rsidTr="00583794">
        <w:trPr>
          <w:trHeight w:val="514"/>
        </w:trPr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Эмоции человека.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86B" w:rsidRPr="00963879" w:rsidTr="00583794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Жесты  и мимика.</w:t>
            </w:r>
          </w:p>
          <w:p w:rsidR="008C686B" w:rsidRPr="00963879" w:rsidRDefault="008C686B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86B" w:rsidRPr="00963879" w:rsidTr="00583794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ритмика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C686B" w:rsidRPr="00963879" w:rsidTr="00583794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принципы драматизации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 персонажа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C686B" w:rsidRPr="00963879" w:rsidTr="00583794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Импровизация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86B" w:rsidRPr="00963879" w:rsidTr="00583794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Сочиняем сказку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86B" w:rsidRPr="00963879" w:rsidTr="00583794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праздников</w:t>
            </w: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.   Коллективный анализ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Репетиции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C686B" w:rsidRPr="00963879" w:rsidTr="00583794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583794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8379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583794" w:rsidRDefault="008C686B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7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AB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AB26B4">
            <w:pPr>
              <w:spacing w:after="15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8C686B" w:rsidRDefault="008C686B" w:rsidP="00583794">
      <w:pPr>
        <w:shd w:val="clear" w:color="auto" w:fill="FFFFFF"/>
        <w:spacing w:after="150" w:line="240" w:lineRule="auto"/>
        <w:ind w:firstLine="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C686B" w:rsidRPr="00963879" w:rsidRDefault="008C686B" w:rsidP="00583794">
      <w:pPr>
        <w:shd w:val="clear" w:color="auto" w:fill="FFFFFF"/>
        <w:spacing w:after="150" w:line="240" w:lineRule="auto"/>
        <w:ind w:firstLine="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3879">
        <w:rPr>
          <w:rFonts w:ascii="Times New Roman" w:hAnsi="Times New Roman"/>
          <w:sz w:val="28"/>
          <w:szCs w:val="28"/>
          <w:lang w:eastAsia="ru-RU"/>
        </w:rPr>
        <w:br/>
      </w:r>
      <w:r w:rsidRPr="009638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9638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 год обучения</w:t>
      </w:r>
    </w:p>
    <w:tbl>
      <w:tblPr>
        <w:tblW w:w="5444" w:type="pct"/>
        <w:tblInd w:w="-43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97"/>
        <w:gridCol w:w="2478"/>
        <w:gridCol w:w="3643"/>
        <w:gridCol w:w="1443"/>
        <w:gridCol w:w="1260"/>
        <w:gridCol w:w="1311"/>
      </w:tblGrid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№ </w:t>
            </w: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темы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Кол-</w:t>
            </w: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</w:t>
            </w:r>
          </w:p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583794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7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583794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7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8C686B" w:rsidRPr="00963879" w:rsidTr="005F3C06">
        <w:trPr>
          <w:trHeight w:val="1223"/>
        </w:trPr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театр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 w:line="240" w:lineRule="auto"/>
              <w:ind w:left="14" w:right="18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Виды тетра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686B" w:rsidRPr="00963879" w:rsidTr="005F3C06">
        <w:trPr>
          <w:trHeight w:val="1223"/>
        </w:trPr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Default="008C686B" w:rsidP="005F3C06">
            <w:pPr>
              <w:spacing w:after="0" w:line="240" w:lineRule="auto"/>
              <w:ind w:left="14" w:right="18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1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Кто работает в театре. «Закулисье»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686B" w:rsidRPr="00963879" w:rsidTr="005F3C06">
        <w:trPr>
          <w:trHeight w:val="1223"/>
        </w:trPr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EF14AB" w:rsidRDefault="008C686B" w:rsidP="00484873">
            <w:pPr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EF1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вести себя в театре.</w:t>
            </w:r>
          </w:p>
          <w:p w:rsidR="008C686B" w:rsidRPr="00EF14AB" w:rsidRDefault="008C686B" w:rsidP="00484873">
            <w:pPr>
              <w:spacing w:after="0" w:line="240" w:lineRule="auto"/>
              <w:ind w:left="14" w:right="18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Играем в театр (Сюжетно- ролевая игра)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pStyle w:val="ListParagraph"/>
              <w:spacing w:after="0" w:line="240" w:lineRule="auto"/>
              <w:ind w:left="374" w:right="18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Основы кукловождения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pStyle w:val="ListParagraph"/>
              <w:spacing w:after="0" w:line="240" w:lineRule="auto"/>
              <w:ind w:left="502" w:right="18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Тростевые  куклы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pStyle w:val="ListParagraph"/>
              <w:spacing w:after="0" w:line="240" w:lineRule="auto"/>
              <w:ind w:left="502" w:right="18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Куклы-вертушки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pStyle w:val="ListParagraph"/>
              <w:spacing w:after="0" w:line="240" w:lineRule="atLeast"/>
              <w:ind w:left="50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1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пальчиковым театром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EF14AB" w:rsidRDefault="008C686B" w:rsidP="005F3C06">
            <w:pPr>
              <w:pStyle w:val="ListParagraph"/>
              <w:spacing w:after="0" w:line="240" w:lineRule="atLeast"/>
              <w:ind w:left="50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Перчаточные куклы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Основы актерского мастерства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Этюды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C686B" w:rsidRPr="00963879" w:rsidTr="005F3C06">
        <w:trPr>
          <w:trHeight w:val="514"/>
        </w:trPr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Эмоции человека.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Жесты  и мимика.</w:t>
            </w:r>
          </w:p>
          <w:p w:rsidR="008C686B" w:rsidRPr="00963879" w:rsidRDefault="008C686B" w:rsidP="005F3C06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ритмика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1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Инсценировка шуток-малюток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EF14AB" w:rsidRDefault="008C686B" w:rsidP="005F3C06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принципы драматизации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 персонажа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Импровизация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Сочиняем сказку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1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Инсценировка шуток-малюток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EF14AB" w:rsidRDefault="008C686B" w:rsidP="005F3C06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праздников</w:t>
            </w: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.   Коллективный анализ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Репетиции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сказок по выбору детей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инсценировке сказка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Девочка Марина</w:t>
            </w:r>
            <w:r w:rsidRPr="00EF1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sz w:val="28"/>
                <w:szCs w:val="28"/>
                <w:lang w:eastAsia="ru-RU"/>
              </w:rPr>
              <w:t>Репетиции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сказки «Девочка Марина»</w:t>
            </w:r>
          </w:p>
          <w:p w:rsidR="008C686B" w:rsidRPr="00EF14A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EF14A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 театрализованного представления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EF14A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86B" w:rsidRPr="00963879" w:rsidTr="005F3C06">
        <w:tc>
          <w:tcPr>
            <w:tcW w:w="4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AB26B4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6B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AB26B4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86B" w:rsidRPr="00963879" w:rsidRDefault="008C686B" w:rsidP="005F3C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686B" w:rsidRPr="00963879" w:rsidRDefault="008C686B" w:rsidP="005F3C06">
            <w:pPr>
              <w:spacing w:after="150" w:line="240" w:lineRule="auto"/>
              <w:ind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</w:tr>
    </w:tbl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  <w:r w:rsidRPr="00963879">
        <w:rPr>
          <w:rFonts w:ascii="Times New Roman" w:hAnsi="Times New Roman"/>
          <w:sz w:val="28"/>
          <w:szCs w:val="28"/>
          <w:lang w:eastAsia="ru-RU"/>
        </w:rPr>
        <w:br/>
      </w:r>
    </w:p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8C686B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8C686B" w:rsidRPr="00963879" w:rsidRDefault="008C686B" w:rsidP="00FA05AA">
      <w:pPr>
        <w:shd w:val="clear" w:color="auto" w:fill="FFFFFF"/>
        <w:spacing w:after="150" w:line="240" w:lineRule="auto"/>
        <w:ind w:firstLine="14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C686B" w:rsidRDefault="008C686B" w:rsidP="00396C6A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C686B" w:rsidRPr="00396C6A" w:rsidRDefault="008C686B" w:rsidP="00963879">
      <w:pPr>
        <w:shd w:val="clear" w:color="auto" w:fill="FFFFFF"/>
        <w:spacing w:after="150" w:line="240" w:lineRule="auto"/>
        <w:ind w:firstLine="142"/>
        <w:jc w:val="center"/>
        <w:outlineLvl w:val="0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  <w:r w:rsidRPr="00396C6A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Содержание учебного плана:</w:t>
      </w:r>
    </w:p>
    <w:p w:rsidR="008C686B" w:rsidRPr="00963879" w:rsidRDefault="008C686B" w:rsidP="00AB26B4">
      <w:pPr>
        <w:shd w:val="clear" w:color="auto" w:fill="FFFFFF"/>
        <w:spacing w:after="150" w:line="240" w:lineRule="auto"/>
        <w:ind w:firstLine="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год обучения</w:t>
      </w:r>
    </w:p>
    <w:p w:rsidR="008C686B" w:rsidRPr="00396C6A" w:rsidRDefault="008C686B" w:rsidP="00AB26B4">
      <w:pPr>
        <w:spacing w:after="0" w:line="240" w:lineRule="auto"/>
        <w:ind w:left="14" w:right="188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C686B" w:rsidRPr="00963879" w:rsidRDefault="008C686B" w:rsidP="00076076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Раздел: Основы кукольного театра</w:t>
      </w:r>
    </w:p>
    <w:p w:rsidR="008C686B" w:rsidRPr="00963879" w:rsidRDefault="008C686B" w:rsidP="00FA05AA">
      <w:pPr>
        <w:pStyle w:val="ListParagraph"/>
        <w:numPr>
          <w:ilvl w:val="0"/>
          <w:numId w:val="2"/>
        </w:numPr>
        <w:spacing w:after="0" w:line="240" w:lineRule="auto"/>
        <w:ind w:right="18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Кукольный театр.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Виды кукольных театров. Формировать интерес к театру кукол, желание участвовать в кукольном спектакле.</w:t>
      </w:r>
    </w:p>
    <w:p w:rsidR="008C686B" w:rsidRPr="00963879" w:rsidRDefault="008C686B" w:rsidP="00076076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FA05A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Инсценировка: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 грибком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—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(сказка В.Сутеев)</w:t>
      </w:r>
    </w:p>
    <w:p w:rsidR="008C686B" w:rsidRPr="00963879" w:rsidRDefault="008C686B" w:rsidP="00FA05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C686B" w:rsidRPr="00963879" w:rsidRDefault="008C686B" w:rsidP="00076076">
      <w:pPr>
        <w:pStyle w:val="ListParagraph"/>
        <w:spacing w:after="0" w:line="240" w:lineRule="auto"/>
        <w:ind w:left="374" w:right="188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Раздел: Основы кукловождения</w:t>
      </w:r>
    </w:p>
    <w:p w:rsidR="008C686B" w:rsidRPr="00963879" w:rsidRDefault="008C686B" w:rsidP="00FA05AA">
      <w:pPr>
        <w:pStyle w:val="ListParagraph"/>
        <w:numPr>
          <w:ilvl w:val="0"/>
          <w:numId w:val="3"/>
        </w:numPr>
        <w:spacing w:after="0" w:line="240" w:lineRule="auto"/>
        <w:ind w:right="18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Куклы-вертушки</w:t>
      </w:r>
    </w:p>
    <w:p w:rsidR="008C686B" w:rsidRPr="00963879" w:rsidRDefault="008C686B" w:rsidP="00FA05AA">
      <w:pPr>
        <w:spacing w:after="0" w:line="240" w:lineRule="auto"/>
        <w:ind w:left="14" w:right="18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детей с приемами вождения кукол-вертушек</w:t>
      </w:r>
    </w:p>
    <w:p w:rsidR="008C686B" w:rsidRPr="00963879" w:rsidRDefault="008C686B" w:rsidP="00076076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FA05AA">
      <w:pPr>
        <w:spacing w:after="0" w:line="240" w:lineRule="atLeast"/>
        <w:ind w:right="38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«Театр двух актеров». </w:t>
      </w: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Этюды: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Угодай кто я.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Мишка косолапый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8C686B" w:rsidRPr="00963879" w:rsidRDefault="008C686B" w:rsidP="00FA05AA">
      <w:pPr>
        <w:pStyle w:val="ListParagraph"/>
        <w:numPr>
          <w:ilvl w:val="0"/>
          <w:numId w:val="3"/>
        </w:numPr>
        <w:spacing w:after="0" w:line="240" w:lineRule="auto"/>
        <w:ind w:right="18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Тростевые  куклы</w:t>
      </w:r>
    </w:p>
    <w:p w:rsidR="008C686B" w:rsidRPr="00963879" w:rsidRDefault="008C686B" w:rsidP="00FA05AA">
      <w:pPr>
        <w:spacing w:after="0" w:line="240" w:lineRule="auto"/>
        <w:ind w:left="14" w:right="18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детей с различными приемами вождения тростевых кукол.</w:t>
      </w:r>
    </w:p>
    <w:p w:rsidR="008C686B" w:rsidRPr="00963879" w:rsidRDefault="008C686B" w:rsidP="00076076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FA05AA">
      <w:pPr>
        <w:spacing w:after="0" w:line="240" w:lineRule="auto"/>
        <w:ind w:right="14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Игра: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«Театр двух актеров».</w:t>
      </w:r>
    </w:p>
    <w:p w:rsidR="008C686B" w:rsidRPr="00963879" w:rsidRDefault="008C686B" w:rsidP="00FA05AA">
      <w:pPr>
        <w:spacing w:after="0" w:line="240" w:lineRule="atLeast"/>
        <w:ind w:right="14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Этюды: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Вышли мыши погулять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Лиса, лисонька, лиса 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ежата».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. Закрепить навыки кукловождения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знания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различных видов кукольных театров.</w:t>
      </w:r>
    </w:p>
    <w:p w:rsidR="008C686B" w:rsidRPr="00963879" w:rsidRDefault="008C686B" w:rsidP="00FA05AA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Спектакль в стихотворной форме</w:t>
      </w:r>
    </w:p>
    <w:p w:rsidR="008C686B" w:rsidRPr="00963879" w:rsidRDefault="008C686B" w:rsidP="00FA05AA">
      <w:pPr>
        <w:spacing w:after="0" w:line="240" w:lineRule="auto"/>
        <w:ind w:left="14" w:right="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Прививать детям устойчивый интерес к новым видам театров: тростевых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перчаточных кукол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, развивать творческую самостоятельность в передаче образа.</w:t>
      </w:r>
    </w:p>
    <w:p w:rsidR="008C686B" w:rsidRPr="00963879" w:rsidRDefault="008C686B" w:rsidP="00076076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3E77EE">
      <w:pPr>
        <w:spacing w:after="0" w:line="240" w:lineRule="atLeas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Сказки: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Теремок», «Репка».</w:t>
      </w:r>
    </w:p>
    <w:p w:rsidR="008C686B" w:rsidRPr="00963879" w:rsidRDefault="008C686B" w:rsidP="00076076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Раздел: Основы актерского мастерства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Pr="00963879" w:rsidRDefault="008C686B" w:rsidP="00FA05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Эмоции человека.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Развивать умение выражать основные эмоции и адекватно реагировать на эмоции окружающих людей.</w:t>
      </w: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C686B" w:rsidRPr="00963879" w:rsidRDefault="008C686B" w:rsidP="00FA05AA">
      <w:pPr>
        <w:spacing w:after="0" w:line="240" w:lineRule="auto"/>
        <w:ind w:left="1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расширению диапазона эмоционального восприятия и выражения различных эмоций (радость, горе, удивление, испуг); обучать выражению различных эмоций и воспроизведению отдельных черт характера.</w:t>
      </w:r>
    </w:p>
    <w:p w:rsidR="008C686B" w:rsidRPr="00963879" w:rsidRDefault="008C686B" w:rsidP="00FA05AA">
      <w:pPr>
        <w:spacing w:after="0" w:line="240" w:lineRule="auto"/>
        <w:ind w:left="1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076076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Этюды М.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Чистяковой: на выражение основных эмоций — «Любопытный», «Круглые глаза», «Старый гриб», «Гадкий утенок»,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Король Боровик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8C686B" w:rsidRPr="00963879" w:rsidRDefault="008C686B" w:rsidP="00FA05AA">
      <w:pPr>
        <w:spacing w:after="0" w:line="240" w:lineRule="atLeas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Игры с карточками-пиктограммами</w:t>
      </w:r>
    </w:p>
    <w:p w:rsidR="008C686B" w:rsidRPr="00963879" w:rsidRDefault="008C686B" w:rsidP="00FA05A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Этюды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«Волк и семеро козлят»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, «Котята»,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Насос и мяч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», «Часовой», «Робкий ребенок»,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Котя, котенька, коток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8C686B" w:rsidRPr="00963879" w:rsidRDefault="008C686B" w:rsidP="00FA05A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Игры с карточками-пиктограммами: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«Передавалки», «Нарисуй и скажи»</w:t>
      </w:r>
    </w:p>
    <w:p w:rsidR="008C686B" w:rsidRPr="00963879" w:rsidRDefault="008C686B" w:rsidP="00FA05AA">
      <w:pPr>
        <w:pStyle w:val="List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Развитее речи</w:t>
      </w:r>
    </w:p>
    <w:p w:rsidR="008C686B" w:rsidRPr="00963879" w:rsidRDefault="008C686B" w:rsidP="00FA05AA">
      <w:pPr>
        <w:spacing w:after="0" w:line="240" w:lineRule="auto"/>
        <w:ind w:left="1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Обучать детей интуитивно распознавать атмосферу человека, события, места, времени года, дня и уметь вживаться в эту атмосферу; развивать речь, память и фантазию.</w:t>
      </w:r>
    </w:p>
    <w:p w:rsidR="008C686B" w:rsidRPr="00963879" w:rsidRDefault="008C686B" w:rsidP="00076076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3E77EE">
      <w:pPr>
        <w:spacing w:after="0" w:line="240" w:lineRule="atLeast"/>
        <w:ind w:left="72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Этюды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Русские народные потешки.</w:t>
      </w:r>
    </w:p>
    <w:p w:rsidR="008C686B" w:rsidRPr="00963879" w:rsidRDefault="008C686B" w:rsidP="00FA05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Жесты  и мимика.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Развивать у детей выразительность жеста, умение воспроизводить отдельные черты характера.</w:t>
      </w:r>
    </w:p>
    <w:p w:rsidR="008C686B" w:rsidRPr="00963879" w:rsidRDefault="008C686B" w:rsidP="00076076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Этюды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М. Чистяковой: «Я не знаю», «Дружная семья»,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ребята - мастера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», «Карабас-Барабас», «Три характера»,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Буратино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8C686B" w:rsidRPr="00963879" w:rsidRDefault="008C686B" w:rsidP="00FA05AA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Игры с карточками-пиктограммами</w:t>
      </w:r>
    </w:p>
    <w:p w:rsidR="008C686B" w:rsidRPr="00963879" w:rsidRDefault="008C686B" w:rsidP="00076076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Раздел: Основные принципы драматизации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Образ персонажа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импровизационные возможности детей, развивать инициативу и самостоятельность в создании образов различных персонажей.</w:t>
      </w:r>
    </w:p>
    <w:p w:rsidR="008C686B" w:rsidRPr="00963879" w:rsidRDefault="008C686B" w:rsidP="00076076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076076">
      <w:pPr>
        <w:spacing w:after="0" w:line="240" w:lineRule="auto"/>
        <w:ind w:right="188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Сказки: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«теремок», музыкальная сказка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Характеристики персонажей сказок.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импровизационные возможности детей, развивать инициативу и самостоятельность в создании образов различных персонажей.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Инсценировки: 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Лиса и журавель</w:t>
      </w:r>
      <w:r w:rsidRPr="00963879">
        <w:rPr>
          <w:rFonts w:ascii="Times New Roman" w:hAnsi="Times New Roman"/>
          <w:sz w:val="28"/>
          <w:szCs w:val="28"/>
        </w:rPr>
        <w:t xml:space="preserve">». 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«Воробушки» (по стихотворению В. Берестова);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Зайка,зайка, где ты был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(по стихотворению </w:t>
      </w:r>
    </w:p>
    <w:p w:rsidR="008C686B" w:rsidRPr="00963879" w:rsidRDefault="008C686B" w:rsidP="00FA05AA">
      <w:pPr>
        <w:spacing w:after="0" w:line="240" w:lineRule="auto"/>
        <w:ind w:left="142" w:right="18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страха глаза велеки»,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«Три мамы»</w:t>
      </w:r>
    </w:p>
    <w:p w:rsidR="008C686B" w:rsidRPr="00963879" w:rsidRDefault="008C686B" w:rsidP="00FA05AA">
      <w:pPr>
        <w:pStyle w:val="ListParagraph"/>
        <w:spacing w:after="0" w:line="240" w:lineRule="auto"/>
        <w:ind w:left="50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Pr="00963879" w:rsidRDefault="008C686B" w:rsidP="00FA05A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Импровизация</w:t>
      </w:r>
    </w:p>
    <w:p w:rsidR="008C686B" w:rsidRPr="00963879" w:rsidRDefault="008C686B" w:rsidP="00FA05AA">
      <w:pPr>
        <w:pStyle w:val="ListParagraph"/>
        <w:spacing w:after="0" w:line="240" w:lineRule="auto"/>
        <w:ind w:left="37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Pr="00963879" w:rsidRDefault="008C686B" w:rsidP="00FA05AA">
      <w:pPr>
        <w:pStyle w:val="ListParagraph"/>
        <w:spacing w:after="0" w:line="240" w:lineRule="auto"/>
        <w:ind w:left="37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Без костюма можно дети превратиться в ветер.</w:t>
      </w:r>
    </w:p>
    <w:p w:rsidR="008C686B" w:rsidRPr="00963879" w:rsidRDefault="008C686B" w:rsidP="00FA05AA">
      <w:pPr>
        <w:spacing w:after="0" w:line="240" w:lineRule="auto"/>
        <w:ind w:left="1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импровизационные возможности детей, побуждать к поиску выразительных средств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для передачи характерных особенностей персонажей спектакля.</w:t>
      </w:r>
    </w:p>
    <w:p w:rsidR="008C686B" w:rsidRPr="00963879" w:rsidRDefault="008C686B" w:rsidP="00076076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Сказки: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«Сказка про храброго зайца», Д. Мамин-Сибиряк.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Инсценировки: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по стихотворениям Ю. Копотова — «Волнушки»;</w:t>
      </w:r>
    </w:p>
    <w:p w:rsidR="008C686B" w:rsidRPr="00963879" w:rsidRDefault="008C686B" w:rsidP="00FA05A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В. И. Мирясова — «Осенний листок»; Ю. Тувима — «Спор овощей»</w:t>
      </w:r>
    </w:p>
    <w:p w:rsidR="008C686B" w:rsidRPr="00963879" w:rsidRDefault="008C686B" w:rsidP="00FA05AA">
      <w:pPr>
        <w:spacing w:after="0" w:line="240" w:lineRule="auto"/>
        <w:ind w:left="142" w:right="18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. Сочиняем сказку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Побуждать детей самостоятельно сочинять и разыгрывать небольшие сказки, используя кукол-вертушек.</w:t>
      </w:r>
    </w:p>
    <w:p w:rsidR="008C686B" w:rsidRPr="00963879" w:rsidRDefault="008C686B" w:rsidP="00076076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FA05AA">
      <w:pPr>
        <w:spacing w:after="0" w:line="240" w:lineRule="atLeas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Побуждать детей использовать в творческих играх различные знакомые им виды кукольных театров.</w:t>
      </w: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C686B" w:rsidRPr="00963879" w:rsidRDefault="008C686B" w:rsidP="00FA05A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Уточнять и обобщать знания детей о театре, его истории, разновидностях, устройстве, театральных профессиях, костюмах, атрибутах, правилах поведения в театре, видах кукольных театров, театральной терминологии, средствах художественной выразительности</w:t>
      </w:r>
    </w:p>
    <w:p w:rsidR="008C686B" w:rsidRPr="00963879" w:rsidRDefault="008C686B" w:rsidP="00FA05AA">
      <w:pPr>
        <w:spacing w:after="0" w:line="240" w:lineRule="auto"/>
        <w:ind w:left="14" w:right="18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076076">
      <w:pPr>
        <w:spacing w:after="0" w:line="240" w:lineRule="auto"/>
        <w:ind w:left="14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Раздел: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Проведение праздников</w:t>
      </w: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поощрять проявление творческой активности детей, желание доставить радость зрителям.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FA05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Мероприятия: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«В гостях у Белоснежки» (новогодняя сказка); весенний утренник, посвященный 8 Марта;( Непослушный зайка»)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«Выпускной бал у Золушки» — выпуск детей.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150" w:line="240" w:lineRule="auto"/>
        <w:ind w:firstLine="14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 год обучения</w:t>
      </w:r>
    </w:p>
    <w:p w:rsidR="008C686B" w:rsidRPr="00396C6A" w:rsidRDefault="008C686B" w:rsidP="00C7446A">
      <w:pPr>
        <w:shd w:val="clear" w:color="auto" w:fill="FFFFFF"/>
        <w:spacing w:after="150" w:line="240" w:lineRule="auto"/>
        <w:ind w:firstLine="142"/>
        <w:jc w:val="center"/>
        <w:outlineLvl w:val="0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  <w:r w:rsidRPr="00396C6A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Содержание учебного плана:</w:t>
      </w:r>
    </w:p>
    <w:p w:rsidR="008C686B" w:rsidRPr="00963879" w:rsidRDefault="008C686B" w:rsidP="00C7446A">
      <w:pPr>
        <w:shd w:val="clear" w:color="auto" w:fill="FFFFFF"/>
        <w:spacing w:after="150" w:line="240" w:lineRule="auto"/>
        <w:ind w:firstLine="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год обучения</w:t>
      </w:r>
    </w:p>
    <w:p w:rsidR="008C686B" w:rsidRPr="00396C6A" w:rsidRDefault="008C686B" w:rsidP="00C7446A">
      <w:pPr>
        <w:spacing w:after="0" w:line="240" w:lineRule="auto"/>
        <w:ind w:left="14" w:right="188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C686B" w:rsidRPr="00963879" w:rsidRDefault="008C686B" w:rsidP="00C7446A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Раздел: Основы кукольного театра</w:t>
      </w:r>
    </w:p>
    <w:p w:rsidR="008C686B" w:rsidRPr="00963879" w:rsidRDefault="008C686B" w:rsidP="00C7446A">
      <w:pPr>
        <w:pStyle w:val="ListParagraph"/>
        <w:numPr>
          <w:ilvl w:val="0"/>
          <w:numId w:val="2"/>
        </w:numPr>
        <w:spacing w:after="0" w:line="240" w:lineRule="auto"/>
        <w:ind w:right="18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Кукольный театр.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Виды кукольных театров. Формировать интерес к театру кукол, желание участвовать в кукольном спектакле.</w:t>
      </w:r>
    </w:p>
    <w:p w:rsidR="008C686B" w:rsidRPr="00963879" w:rsidRDefault="008C686B" w:rsidP="00C7446A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C7446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Инсценировка: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«Дом, который построил Джек» — по английской песенке в переводе С.Я. Маршака.</w:t>
      </w:r>
    </w:p>
    <w:p w:rsidR="008C686B" w:rsidRPr="00963879" w:rsidRDefault="008C686B" w:rsidP="00C744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C686B" w:rsidRPr="00963879" w:rsidRDefault="008C686B" w:rsidP="00C7446A">
      <w:pPr>
        <w:pStyle w:val="ListParagraph"/>
        <w:spacing w:after="0" w:line="240" w:lineRule="auto"/>
        <w:ind w:left="374" w:right="188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Раздел: Основы кукловождения</w:t>
      </w:r>
    </w:p>
    <w:p w:rsidR="008C686B" w:rsidRPr="00963879" w:rsidRDefault="008C686B" w:rsidP="00C7446A">
      <w:pPr>
        <w:pStyle w:val="ListParagraph"/>
        <w:numPr>
          <w:ilvl w:val="0"/>
          <w:numId w:val="3"/>
        </w:numPr>
        <w:spacing w:after="0" w:line="240" w:lineRule="auto"/>
        <w:ind w:right="18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Куклы-вертушки</w:t>
      </w:r>
    </w:p>
    <w:p w:rsidR="008C686B" w:rsidRPr="00963879" w:rsidRDefault="008C686B" w:rsidP="00C7446A">
      <w:pPr>
        <w:spacing w:after="0" w:line="240" w:lineRule="auto"/>
        <w:ind w:left="14" w:right="18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детей с приемами вождения кукол-вертушек</w:t>
      </w:r>
    </w:p>
    <w:p w:rsidR="008C686B" w:rsidRPr="00963879" w:rsidRDefault="008C686B" w:rsidP="00C7446A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C7446A">
      <w:pPr>
        <w:spacing w:after="0" w:line="240" w:lineRule="atLeast"/>
        <w:ind w:right="38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«Театр двух актеров». </w:t>
      </w: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Этюды: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«Девочка и мальчик», «Пляска кота и мыши»</w:t>
      </w:r>
    </w:p>
    <w:p w:rsidR="008C686B" w:rsidRPr="00963879" w:rsidRDefault="008C686B" w:rsidP="00C7446A">
      <w:pPr>
        <w:pStyle w:val="ListParagraph"/>
        <w:numPr>
          <w:ilvl w:val="0"/>
          <w:numId w:val="3"/>
        </w:numPr>
        <w:spacing w:after="0" w:line="240" w:lineRule="auto"/>
        <w:ind w:right="18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Тростевые  куклы</w:t>
      </w:r>
    </w:p>
    <w:p w:rsidR="008C686B" w:rsidRPr="00963879" w:rsidRDefault="008C686B" w:rsidP="00C7446A">
      <w:pPr>
        <w:spacing w:after="0" w:line="240" w:lineRule="auto"/>
        <w:ind w:left="14" w:right="18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детей с различными приемами вождения тростевых кукол.</w:t>
      </w:r>
    </w:p>
    <w:p w:rsidR="008C686B" w:rsidRPr="00963879" w:rsidRDefault="008C686B" w:rsidP="00C7446A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C7446A">
      <w:pPr>
        <w:spacing w:after="0" w:line="240" w:lineRule="auto"/>
        <w:ind w:right="14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Игра: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«Театр двух актеров».</w:t>
      </w:r>
    </w:p>
    <w:p w:rsidR="008C686B" w:rsidRPr="00963879" w:rsidRDefault="008C686B" w:rsidP="00C7446A">
      <w:pPr>
        <w:spacing w:after="0" w:line="240" w:lineRule="atLeast"/>
        <w:ind w:right="14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Этюды: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«Веселая зарядка»,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козлик вышел погулять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», «Неожиданная встреча»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. Закрепить навыки кукловождения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знания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различных видов кукольных театров.</w:t>
      </w:r>
    </w:p>
    <w:p w:rsidR="008C686B" w:rsidRPr="00963879" w:rsidRDefault="008C686B" w:rsidP="00C7446A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Спектакль в стихотворной форме</w:t>
      </w:r>
    </w:p>
    <w:p w:rsidR="008C686B" w:rsidRPr="00963879" w:rsidRDefault="008C686B" w:rsidP="00C7446A">
      <w:pPr>
        <w:spacing w:after="0" w:line="240" w:lineRule="auto"/>
        <w:ind w:left="14" w:right="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Прививать детям устойчивый интерес к новым видам театров: тростевых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перчаточных 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кукол, развивать творческую самостоятельность в передаче образа.</w:t>
      </w:r>
    </w:p>
    <w:p w:rsidR="008C686B" w:rsidRPr="00963879" w:rsidRDefault="008C686B" w:rsidP="00C7446A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C7446A">
      <w:pPr>
        <w:spacing w:after="0" w:line="240" w:lineRule="atLeas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Сказки: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Непослушный зайка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«Колобок», </w:t>
      </w:r>
    </w:p>
    <w:p w:rsidR="008C686B" w:rsidRPr="00963879" w:rsidRDefault="008C686B" w:rsidP="00C7446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C7446A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Раздел: Основы актерского мастерства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Pr="00963879" w:rsidRDefault="008C686B" w:rsidP="00C744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Эмоции человека.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Развивать умение выражать основные эмоции и адекватно реагировать на эмоции окружающих людей.</w:t>
      </w: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C686B" w:rsidRPr="00963879" w:rsidRDefault="008C686B" w:rsidP="00C7446A">
      <w:pPr>
        <w:spacing w:after="0" w:line="240" w:lineRule="auto"/>
        <w:ind w:left="1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расширению диапазона эмоционального восприятия и выражения различных эмоций (радость, горе, удивление, испуг); обучать выражению различных эмоций и воспроизведению отдельных черт характера.</w:t>
      </w:r>
    </w:p>
    <w:p w:rsidR="008C686B" w:rsidRPr="00963879" w:rsidRDefault="008C686B" w:rsidP="00C7446A">
      <w:pPr>
        <w:spacing w:after="0" w:line="240" w:lineRule="auto"/>
        <w:ind w:left="1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C7446A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Этюды М.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Чистяковой: на выражение основных эмоций — «Любопытный», «Круглые глаза», «Старый гриб», «Гадкий утенок», «Гневная Гиена».</w:t>
      </w:r>
    </w:p>
    <w:p w:rsidR="008C686B" w:rsidRPr="00963879" w:rsidRDefault="008C686B" w:rsidP="00C7446A">
      <w:pPr>
        <w:spacing w:after="0" w:line="240" w:lineRule="atLeas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Игры с карточками-пиктограммами</w:t>
      </w:r>
    </w:p>
    <w:p w:rsidR="008C686B" w:rsidRPr="00963879" w:rsidRDefault="008C686B" w:rsidP="00C7446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Этюды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М. Чехова: «Потерялся», «Котята», «Маленький скульптор», «Часовой», «Робкий ребенок», «Повар-лгун».</w:t>
      </w:r>
    </w:p>
    <w:p w:rsidR="008C686B" w:rsidRPr="00963879" w:rsidRDefault="008C686B" w:rsidP="00C7446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Игры с карточками-пиктограммами: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«Передавалки», «Нарисуй и скажи»</w:t>
      </w:r>
    </w:p>
    <w:p w:rsidR="008C686B" w:rsidRPr="00963879" w:rsidRDefault="008C686B" w:rsidP="00C7446A">
      <w:pPr>
        <w:pStyle w:val="List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Развитее речи</w:t>
      </w:r>
    </w:p>
    <w:p w:rsidR="008C686B" w:rsidRPr="00963879" w:rsidRDefault="008C686B" w:rsidP="00C7446A">
      <w:pPr>
        <w:spacing w:after="0" w:line="240" w:lineRule="auto"/>
        <w:ind w:left="1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Обучать детей интуитивно распознавать атмосферу человека, события, места, времени года, дня и уметь вживаться в эту атмосферу; развивать речь, память и фантазию.</w:t>
      </w:r>
    </w:p>
    <w:p w:rsidR="008C686B" w:rsidRPr="00963879" w:rsidRDefault="008C686B" w:rsidP="00C7446A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C7446A">
      <w:pPr>
        <w:spacing w:after="0" w:line="240" w:lineRule="atLeast"/>
        <w:ind w:left="72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Этюды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М. Чехова: на внимание, веру, наивность, фантазию, атмосферу.</w:t>
      </w:r>
    </w:p>
    <w:p w:rsidR="008C686B" w:rsidRPr="00963879" w:rsidRDefault="008C686B" w:rsidP="00C7446A">
      <w:pPr>
        <w:spacing w:after="0" w:line="240" w:lineRule="auto"/>
        <w:ind w:left="1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C744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Жесты  и мимика.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Развивать у детей выразительность жеста, умение воспроизводить отдельные черты характера.</w:t>
      </w:r>
    </w:p>
    <w:p w:rsidR="008C686B" w:rsidRPr="00963879" w:rsidRDefault="008C686B" w:rsidP="00C7446A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Этюды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М. Чистяковой: «Я не знаю», «Дружная семья», «Насос и мяч», «Карабас-Барабас», «Три характера», «Вредное колечко».</w:t>
      </w:r>
    </w:p>
    <w:p w:rsidR="008C686B" w:rsidRPr="00963879" w:rsidRDefault="008C686B" w:rsidP="00C7446A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Игры с карточками-пиктограммами</w:t>
      </w:r>
    </w:p>
    <w:p w:rsidR="008C686B" w:rsidRPr="00963879" w:rsidRDefault="008C686B" w:rsidP="00C7446A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Раздел: Основные принципы драматизации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Образ персонажа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импровизационные возможности детей, развивать инициативу и самостоятельность в создании образов различных персонажей.</w:t>
      </w:r>
    </w:p>
    <w:p w:rsidR="008C686B" w:rsidRPr="00963879" w:rsidRDefault="008C686B" w:rsidP="00C7446A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C7446A">
      <w:pPr>
        <w:spacing w:after="0" w:line="240" w:lineRule="auto"/>
        <w:ind w:right="188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Сказки: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«теремок», музыкальная сказка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Характеристики персонажей сказок.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импровизационные возможности детей, развивать инициативу и самостоятельность в создании образов различных персонажей.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Инсценировки: 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«Лисичка-сестричка и серый волк». 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«Воробушки» (по стихотворению В. Берестова); «Лось» (по стихотворению </w:t>
      </w:r>
    </w:p>
    <w:p w:rsidR="008C686B" w:rsidRPr="00963879" w:rsidRDefault="008C686B" w:rsidP="00C7446A">
      <w:pPr>
        <w:spacing w:after="0" w:line="240" w:lineRule="auto"/>
        <w:ind w:left="142" w:right="18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Н. Кордо); «Шалунишки-котятки потеряли перчатки» (по английской народной песенке в переводе И. Родина); «Три мамы»</w:t>
      </w:r>
    </w:p>
    <w:p w:rsidR="008C686B" w:rsidRPr="00963879" w:rsidRDefault="008C686B" w:rsidP="00C7446A">
      <w:pPr>
        <w:pStyle w:val="ListParagraph"/>
        <w:spacing w:after="0" w:line="240" w:lineRule="auto"/>
        <w:ind w:left="50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Pr="00963879" w:rsidRDefault="008C686B" w:rsidP="00C744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Импровизация</w:t>
      </w:r>
    </w:p>
    <w:p w:rsidR="008C686B" w:rsidRPr="00963879" w:rsidRDefault="008C686B" w:rsidP="00C7446A">
      <w:pPr>
        <w:pStyle w:val="ListParagraph"/>
        <w:spacing w:after="0" w:line="240" w:lineRule="auto"/>
        <w:ind w:left="37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Pr="00963879" w:rsidRDefault="008C686B" w:rsidP="00C7446A">
      <w:pPr>
        <w:pStyle w:val="ListParagraph"/>
        <w:spacing w:after="0" w:line="240" w:lineRule="auto"/>
        <w:ind w:left="37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Без костюма можно дети превратиться в ветер.</w:t>
      </w:r>
    </w:p>
    <w:p w:rsidR="008C686B" w:rsidRPr="00963879" w:rsidRDefault="008C686B" w:rsidP="00C7446A">
      <w:pPr>
        <w:spacing w:after="0" w:line="240" w:lineRule="auto"/>
        <w:ind w:left="1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импровизационные возможности детей, побуждать к поиску выразительных средств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для передачи характерных особенностей персонажей спектакля.</w:t>
      </w:r>
    </w:p>
    <w:p w:rsidR="008C686B" w:rsidRPr="00963879" w:rsidRDefault="008C686B" w:rsidP="00C7446A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Сказки: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«Сказка про храброго зайца», Д. Мамин-Сибиряк.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Инсценировки: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по стихотворениям Ю. Копотова — «Волнушки»;</w:t>
      </w:r>
    </w:p>
    <w:p w:rsidR="008C686B" w:rsidRPr="00963879" w:rsidRDefault="008C686B" w:rsidP="00C7446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В. И. Мирясова — «Осенний листок»; Ю. Тувима — «Спор овощей»</w:t>
      </w:r>
    </w:p>
    <w:p w:rsidR="008C686B" w:rsidRPr="00963879" w:rsidRDefault="008C686B" w:rsidP="00C7446A">
      <w:pPr>
        <w:spacing w:after="0" w:line="240" w:lineRule="auto"/>
        <w:ind w:left="142" w:right="18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. Сочиняем сказку</w:t>
      </w:r>
    </w:p>
    <w:p w:rsidR="008C686B" w:rsidRPr="00963879" w:rsidRDefault="008C686B" w:rsidP="00C744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Побуждать детей самостоятельно сочинять и разыгрывать небольшие сказки, используя кукол-вертушек.</w:t>
      </w:r>
    </w:p>
    <w:p w:rsidR="008C686B" w:rsidRPr="00963879" w:rsidRDefault="008C686B" w:rsidP="00C7446A">
      <w:pPr>
        <w:spacing w:after="0" w:line="240" w:lineRule="auto"/>
        <w:ind w:left="14" w:right="188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8C686B" w:rsidRPr="00963879" w:rsidRDefault="008C686B" w:rsidP="00C7446A">
      <w:pPr>
        <w:spacing w:after="0" w:line="240" w:lineRule="atLeas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Побуждать детей использовать в творческих играх различные знакомые им виды кукольных театров.</w:t>
      </w: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C686B" w:rsidRPr="00963879" w:rsidRDefault="008C686B" w:rsidP="00C7446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Уточнять и обобщать знания детей о театре, его истории, разновидностях, устройстве, театральных профессиях, костюмах, атрибутах, правилах поведения в театре, видах кукольных театров, театральной терминологии, средствах художественной выразительности</w:t>
      </w:r>
    </w:p>
    <w:p w:rsidR="008C686B" w:rsidRPr="00963879" w:rsidRDefault="008C686B" w:rsidP="00C7446A">
      <w:pPr>
        <w:spacing w:after="0" w:line="240" w:lineRule="auto"/>
        <w:ind w:left="14" w:right="18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C7446A">
      <w:pPr>
        <w:spacing w:after="0" w:line="240" w:lineRule="auto"/>
        <w:ind w:left="14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Раздел: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387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Проведение праздников</w:t>
      </w: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поощрять проявление творческой активности детей, желание доставить радость зрителям.</w:t>
      </w:r>
    </w:p>
    <w:p w:rsidR="008C686B" w:rsidRPr="00963879" w:rsidRDefault="008C686B" w:rsidP="00C744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C744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Мероприятия: 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«В гостях у Белоснежки» (новогодняя сказка); весенний утренник, посвященный 8 Марта;( Непослушный зайка»)</w:t>
      </w:r>
    </w:p>
    <w:p w:rsidR="008C686B" w:rsidRPr="00963879" w:rsidRDefault="008C686B" w:rsidP="00C744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«Выпускной бал у Золушки» — выпуск детей.</w:t>
      </w:r>
    </w:p>
    <w:p w:rsidR="008C686B" w:rsidRPr="00963879" w:rsidRDefault="008C686B" w:rsidP="00C744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706766">
      <w:pPr>
        <w:shd w:val="clear" w:color="auto" w:fill="FFFFFF"/>
        <w:spacing w:after="150" w:line="240" w:lineRule="auto"/>
        <w:ind w:firstLine="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396C6A" w:rsidRDefault="008C686B" w:rsidP="000760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396C6A">
        <w:rPr>
          <w:rFonts w:ascii="Times New Roman" w:hAnsi="Times New Roman"/>
          <w:b/>
          <w:color w:val="FF0000"/>
          <w:sz w:val="32"/>
          <w:szCs w:val="32"/>
        </w:rPr>
        <w:t>Планируемые результаты</w:t>
      </w:r>
      <w:r w:rsidRPr="00396C6A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 </w:t>
      </w:r>
    </w:p>
    <w:p w:rsidR="008C686B" w:rsidRPr="00396C6A" w:rsidRDefault="008C686B" w:rsidP="000760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686B" w:rsidRPr="00963879" w:rsidRDefault="008C686B" w:rsidP="000760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Должен уметь, знать:</w:t>
      </w:r>
    </w:p>
    <w:p w:rsidR="008C686B" w:rsidRPr="00963879" w:rsidRDefault="008C686B" w:rsidP="00FA05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30"/>
        <w:tblW w:w="10720" w:type="dxa"/>
        <w:tblCellMar>
          <w:left w:w="0" w:type="dxa"/>
          <w:right w:w="0" w:type="dxa"/>
        </w:tblCellMar>
        <w:tblLook w:val="00A0"/>
      </w:tblPr>
      <w:tblGrid>
        <w:gridCol w:w="2356"/>
        <w:gridCol w:w="4395"/>
        <w:gridCol w:w="3969"/>
      </w:tblGrid>
      <w:tr w:rsidR="008C686B" w:rsidRPr="00963879" w:rsidTr="00FA05AA">
        <w:trPr>
          <w:trHeight w:val="312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0" w:type="dxa"/>
            </w:tcMar>
          </w:tcPr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Pr="00963879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0" w:type="dxa"/>
            </w:tcMar>
          </w:tcPr>
          <w:p w:rsidR="008C686B" w:rsidRPr="00963879" w:rsidRDefault="008C686B" w:rsidP="00FA05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Должен уметь:</w:t>
            </w:r>
          </w:p>
          <w:p w:rsidR="008C686B" w:rsidRDefault="008C686B" w:rsidP="00FA05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 разыгрывать представления, инсценировки, использовать средства выразительности (поза, жесты, мимика, голос, движение);</w:t>
            </w:r>
          </w:p>
          <w:p w:rsidR="008C686B" w:rsidRPr="00963879" w:rsidRDefault="008C686B" w:rsidP="00FA05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686B" w:rsidRPr="00963879" w:rsidRDefault="008C686B" w:rsidP="00FA05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 широко использовать в театрализованной деятельности различные виды театров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44" w:type="dxa"/>
            </w:tcMar>
          </w:tcPr>
          <w:p w:rsidR="008C686B" w:rsidRPr="00963879" w:rsidRDefault="008C686B" w:rsidP="00FA05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Должен знать:</w:t>
            </w:r>
          </w:p>
          <w:p w:rsidR="008C686B" w:rsidRPr="00963879" w:rsidRDefault="008C686B" w:rsidP="00FA05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 некоторые виды театров (кукольный, драматический, музыкальный, детский, театр зверей и др.);</w:t>
            </w:r>
          </w:p>
          <w:p w:rsidR="008C686B" w:rsidRPr="00963879" w:rsidRDefault="008C686B" w:rsidP="00FA05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 некоторые приемы и манипуляции, применяемые в знакомых видах театров: кукол-вертушек, тростевых кукол, напольном конусном.</w:t>
            </w:r>
          </w:p>
          <w:p w:rsidR="008C686B" w:rsidRPr="00963879" w:rsidRDefault="008C686B" w:rsidP="00FA05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86B" w:rsidRPr="00963879" w:rsidTr="00FA05AA">
        <w:trPr>
          <w:trHeight w:val="312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0" w:type="dxa"/>
            </w:tcMar>
          </w:tcPr>
          <w:p w:rsidR="008C686B" w:rsidRPr="00963879" w:rsidRDefault="008C686B" w:rsidP="00FA05AA">
            <w:pPr>
              <w:spacing w:after="0" w:line="240" w:lineRule="auto"/>
              <w:ind w:left="4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0" w:type="dxa"/>
            </w:tcMar>
          </w:tcPr>
          <w:p w:rsidR="008C686B" w:rsidRDefault="008C686B" w:rsidP="00FA05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Должен уметь</w:t>
            </w:r>
          </w:p>
          <w:p w:rsidR="008C686B" w:rsidRPr="00963879" w:rsidRDefault="008C686B" w:rsidP="001974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 самостоятельно организовывать театрализованные игры (выбирать сказку, стихотворение, песню для постановки, готовить необходимые атрибуты, распределять между собой обязанности и роли);</w:t>
            </w:r>
          </w:p>
          <w:p w:rsidR="008C686B" w:rsidRPr="00963879" w:rsidRDefault="008C686B" w:rsidP="00FA05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44" w:type="dxa"/>
            </w:tcMar>
          </w:tcPr>
          <w:p w:rsidR="008C686B" w:rsidRDefault="008C686B" w:rsidP="00FA05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Должен знать:</w:t>
            </w:r>
          </w:p>
          <w:p w:rsidR="008C686B" w:rsidRDefault="008C686B" w:rsidP="00FA05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C686B" w:rsidRDefault="008C686B" w:rsidP="00FA05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C686B" w:rsidRPr="00963879" w:rsidRDefault="008C686B" w:rsidP="001974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Должен иметь представление:</w:t>
            </w:r>
          </w:p>
          <w:p w:rsidR="008C686B" w:rsidRPr="00963879" w:rsidRDefault="008C686B" w:rsidP="0019742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38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 о театре, театральной культуре; — театральных профессиях (капельдинер, постановщик танцев и др.)</w:t>
            </w:r>
          </w:p>
        </w:tc>
      </w:tr>
    </w:tbl>
    <w:p w:rsidR="008C686B" w:rsidRPr="00963879" w:rsidRDefault="008C686B" w:rsidP="000760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Default="008C686B" w:rsidP="00396C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bookmarkStart w:id="0" w:name="0"/>
      <w:bookmarkStart w:id="1" w:name="9261b50674014f5ddf05c0bbcbc88e37dd524216"/>
      <w:bookmarkEnd w:id="0"/>
      <w:bookmarkEnd w:id="1"/>
    </w:p>
    <w:p w:rsidR="008C686B" w:rsidRPr="00706766" w:rsidRDefault="008C686B" w:rsidP="00396C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06766">
        <w:rPr>
          <w:rFonts w:ascii="Times New Roman" w:hAnsi="Times New Roman"/>
          <w:b/>
          <w:color w:val="FF0000"/>
          <w:sz w:val="32"/>
          <w:szCs w:val="32"/>
        </w:rPr>
        <w:t>Условия реализации программы</w:t>
      </w:r>
    </w:p>
    <w:p w:rsidR="008C686B" w:rsidRPr="00706766" w:rsidRDefault="008C686B" w:rsidP="00396C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C686B" w:rsidRDefault="008C686B" w:rsidP="00396C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86B" w:rsidRPr="00396C6A" w:rsidRDefault="008C686B" w:rsidP="00396C6A">
      <w:pPr>
        <w:pStyle w:val="NormalWeb"/>
        <w:numPr>
          <w:ilvl w:val="0"/>
          <w:numId w:val="6"/>
        </w:numPr>
        <w:spacing w:before="0" w:after="0" w:afterAutospacing="0"/>
        <w:rPr>
          <w:b/>
          <w:bCs/>
          <w:color w:val="8000FF"/>
          <w:sz w:val="28"/>
          <w:szCs w:val="28"/>
        </w:rPr>
      </w:pPr>
      <w:r w:rsidRPr="00C03AF2">
        <w:rPr>
          <w:b/>
          <w:bCs/>
          <w:color w:val="000000"/>
          <w:sz w:val="28"/>
          <w:szCs w:val="28"/>
        </w:rPr>
        <w:t>Материально – техническая база</w:t>
      </w:r>
    </w:p>
    <w:p w:rsidR="008C686B" w:rsidRDefault="008C686B" w:rsidP="00396C6A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C686B" w:rsidRPr="00390CAC" w:rsidRDefault="008C686B" w:rsidP="00396C6A">
      <w:pPr>
        <w:pStyle w:val="NormalWeb"/>
        <w:spacing w:before="0" w:beforeAutospacing="0" w:after="0" w:afterAutospacing="0"/>
        <w:rPr>
          <w:b/>
          <w:spacing w:val="-5"/>
          <w:sz w:val="28"/>
          <w:szCs w:val="28"/>
        </w:rPr>
      </w:pPr>
      <w:r w:rsidRPr="00390CAC">
        <w:rPr>
          <w:b/>
          <w:bCs/>
          <w:sz w:val="28"/>
          <w:szCs w:val="28"/>
        </w:rPr>
        <w:t>Техническое оснащение</w:t>
      </w:r>
    </w:p>
    <w:p w:rsidR="008C686B" w:rsidRPr="00390CAC" w:rsidRDefault="008C686B" w:rsidP="00396C6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</w:t>
      </w:r>
      <w:r w:rsidRPr="00390CAC">
        <w:rPr>
          <w:rFonts w:ascii="Times New Roman" w:hAnsi="Times New Roman"/>
          <w:sz w:val="28"/>
          <w:szCs w:val="28"/>
        </w:rPr>
        <w:t xml:space="preserve"> для занятий </w:t>
      </w:r>
      <w:r>
        <w:rPr>
          <w:rFonts w:ascii="Times New Roman" w:hAnsi="Times New Roman"/>
          <w:sz w:val="28"/>
          <w:szCs w:val="28"/>
        </w:rPr>
        <w:t>театральной деятельностью</w:t>
      </w:r>
      <w:r w:rsidRPr="00390CAC">
        <w:rPr>
          <w:rFonts w:ascii="Times New Roman" w:hAnsi="Times New Roman"/>
          <w:sz w:val="28"/>
          <w:szCs w:val="28"/>
        </w:rPr>
        <w:t>;</w:t>
      </w:r>
    </w:p>
    <w:p w:rsidR="008C686B" w:rsidRPr="0015640C" w:rsidRDefault="008C686B" w:rsidP="0015640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15640C">
        <w:rPr>
          <w:rFonts w:ascii="Times New Roman" w:hAnsi="Times New Roman"/>
          <w:sz w:val="28"/>
          <w:szCs w:val="28"/>
        </w:rPr>
        <w:t>Ширма, куклы;</w:t>
      </w:r>
    </w:p>
    <w:p w:rsidR="008C686B" w:rsidRPr="0015640C" w:rsidRDefault="008C686B" w:rsidP="0015640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15640C">
        <w:rPr>
          <w:rFonts w:ascii="Times New Roman" w:hAnsi="Times New Roman"/>
          <w:sz w:val="28"/>
          <w:szCs w:val="28"/>
        </w:rPr>
        <w:t>Музыкальная аппаратура</w:t>
      </w:r>
      <w:r>
        <w:rPr>
          <w:rFonts w:ascii="Times New Roman" w:hAnsi="Times New Roman"/>
          <w:sz w:val="28"/>
          <w:szCs w:val="28"/>
        </w:rPr>
        <w:t>.</w:t>
      </w:r>
    </w:p>
    <w:p w:rsidR="008C686B" w:rsidRPr="0015640C" w:rsidRDefault="008C686B" w:rsidP="00396C6A">
      <w:pPr>
        <w:pStyle w:val="NormalWeb"/>
        <w:spacing w:before="0" w:after="0" w:afterAutospacing="0"/>
        <w:rPr>
          <w:bCs/>
          <w:color w:val="8000FF"/>
          <w:sz w:val="28"/>
          <w:szCs w:val="28"/>
        </w:rPr>
      </w:pPr>
    </w:p>
    <w:p w:rsidR="008C686B" w:rsidRDefault="008C686B" w:rsidP="00396C6A">
      <w:pPr>
        <w:numPr>
          <w:ilvl w:val="0"/>
          <w:numId w:val="6"/>
        </w:num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C03AF2">
        <w:rPr>
          <w:b/>
          <w:bCs/>
          <w:sz w:val="28"/>
          <w:szCs w:val="28"/>
        </w:rPr>
        <w:t>Дидактическое обеспечение</w:t>
      </w:r>
      <w:r>
        <w:rPr>
          <w:b/>
          <w:bCs/>
          <w:sz w:val="28"/>
          <w:szCs w:val="28"/>
        </w:rPr>
        <w:t xml:space="preserve">  </w:t>
      </w:r>
    </w:p>
    <w:p w:rsidR="008C686B" w:rsidRDefault="008C686B" w:rsidP="00396C6A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8C686B" w:rsidRDefault="008C686B" w:rsidP="00396C6A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8C686B" w:rsidRDefault="008C686B" w:rsidP="00396C6A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8C686B" w:rsidRPr="00C03AF2" w:rsidRDefault="008C686B" w:rsidP="00396C6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03AF2">
        <w:rPr>
          <w:rFonts w:ascii="Times New Roman" w:hAnsi="Times New Roman"/>
          <w:b/>
          <w:bCs/>
          <w:color w:val="000000"/>
          <w:sz w:val="28"/>
          <w:szCs w:val="28"/>
        </w:rPr>
        <w:t>Методическое обеспечение</w:t>
      </w:r>
    </w:p>
    <w:p w:rsidR="008C686B" w:rsidRDefault="008C686B" w:rsidP="00396C6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686B" w:rsidRPr="00706766" w:rsidRDefault="008C686B" w:rsidP="00396C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06766">
        <w:rPr>
          <w:rFonts w:ascii="Times New Roman" w:hAnsi="Times New Roman"/>
          <w:b/>
          <w:color w:val="FF0000"/>
          <w:sz w:val="32"/>
          <w:szCs w:val="32"/>
        </w:rPr>
        <w:t>Формы аттестации</w:t>
      </w:r>
    </w:p>
    <w:p w:rsidR="008C686B" w:rsidRPr="00396C6A" w:rsidRDefault="008C686B" w:rsidP="00396C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86B" w:rsidRPr="00963879" w:rsidRDefault="008C686B" w:rsidP="00396C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6C6A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Педагогический анализ знаний и умений детей (диагностика)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</w:t>
      </w:r>
    </w:p>
    <w:p w:rsidR="008C686B" w:rsidRDefault="008C686B" w:rsidP="00396C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>2 раза в год:</w:t>
      </w:r>
    </w:p>
    <w:p w:rsidR="008C686B" w:rsidRDefault="008C686B" w:rsidP="00396C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4F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вводный 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в сентябре, </w:t>
      </w:r>
    </w:p>
    <w:p w:rsidR="008C686B" w:rsidRDefault="008C686B" w:rsidP="00396C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4F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итоговый</w:t>
      </w:r>
      <w:r w:rsidRPr="0096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в мае.</w:t>
      </w:r>
    </w:p>
    <w:p w:rsidR="008C686B" w:rsidRPr="00396C6A" w:rsidRDefault="008C686B" w:rsidP="00396C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686B" w:rsidRPr="00706766" w:rsidRDefault="008C686B" w:rsidP="000760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  <w:lang w:eastAsia="ru-RU"/>
        </w:rPr>
      </w:pPr>
      <w:r w:rsidRPr="00706766">
        <w:rPr>
          <w:rFonts w:ascii="Times New Roman" w:hAnsi="Times New Roman"/>
          <w:b/>
          <w:bCs/>
          <w:color w:val="FF0000"/>
          <w:sz w:val="32"/>
          <w:szCs w:val="32"/>
        </w:rPr>
        <w:t>«Оценочные материалы»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Основной формой отслеживания результатов является журнал посещаемости. Дополнительно формами предъявления и демонстрации образовательных результатов являются фотографии, отзывы родителей, выступления детей на утренниках, диагностическая карта, итоговый отчётный спектакль.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sz w:val="28"/>
          <w:szCs w:val="28"/>
        </w:rPr>
        <w:t>Система определения результатов усвоения приобретенных знаний, умений, навыков проводится в виде диагностики. Диагностика результатов ведётся лично педагогом, которая помогает выявить уровень развития творческих способностей и личностного роста обучающихся.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0760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879">
        <w:rPr>
          <w:rFonts w:ascii="Times New Roman" w:hAnsi="Times New Roman"/>
          <w:b/>
          <w:sz w:val="28"/>
          <w:szCs w:val="28"/>
        </w:rPr>
        <w:t>Критерии оценочной деятельности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  <w:u w:val="single"/>
        </w:rPr>
        <w:t>1.Основы театральной культуры</w:t>
      </w:r>
      <w:r w:rsidRPr="00963879">
        <w:rPr>
          <w:rFonts w:ascii="Times New Roman" w:hAnsi="Times New Roman"/>
          <w:sz w:val="28"/>
          <w:szCs w:val="28"/>
        </w:rPr>
        <w:t xml:space="preserve">. 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Высокий уровень – 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 Средний уровень – 2 балла: интересуется театральной деятельностью; использует свои знания в театрализованной деятельности.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 Низкий уровень – 1 балл: не проявляет интереса к театральной деятельности; затрудняется назвать различные виды театра.</w:t>
      </w:r>
    </w:p>
    <w:p w:rsidR="008C686B" w:rsidRPr="00963879" w:rsidRDefault="008C686B" w:rsidP="000760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  <w:u w:val="single"/>
        </w:rPr>
        <w:t>Речевая культура</w:t>
      </w:r>
      <w:r w:rsidRPr="00963879">
        <w:rPr>
          <w:rFonts w:ascii="Times New Roman" w:hAnsi="Times New Roman"/>
          <w:sz w:val="28"/>
          <w:szCs w:val="28"/>
        </w:rPr>
        <w:t>.</w:t>
      </w:r>
    </w:p>
    <w:p w:rsidR="008C686B" w:rsidRPr="00963879" w:rsidRDefault="008C686B" w:rsidP="00076076">
      <w:pPr>
        <w:shd w:val="clear" w:color="auto" w:fill="FFFFFF"/>
        <w:spacing w:after="0" w:line="240" w:lineRule="auto"/>
        <w:ind w:left="1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sz w:val="28"/>
          <w:szCs w:val="28"/>
        </w:rPr>
        <w:t xml:space="preserve"> Высокий уровень 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8C686B" w:rsidRPr="00963879" w:rsidRDefault="008C686B" w:rsidP="00076076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Средний уровень 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 Низкий уровень 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8C686B" w:rsidRPr="00963879" w:rsidRDefault="008C686B" w:rsidP="000760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  <w:u w:val="single"/>
        </w:rPr>
        <w:t>Эмоционально-образное развитие</w:t>
      </w:r>
      <w:r w:rsidRPr="00963879">
        <w:rPr>
          <w:rFonts w:ascii="Times New Roman" w:hAnsi="Times New Roman"/>
          <w:sz w:val="28"/>
          <w:szCs w:val="28"/>
        </w:rPr>
        <w:t>.</w:t>
      </w:r>
    </w:p>
    <w:p w:rsidR="008C686B" w:rsidRPr="00963879" w:rsidRDefault="008C686B" w:rsidP="00076076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 Высокий уровень 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 </w:t>
      </w:r>
    </w:p>
    <w:p w:rsidR="008C686B" w:rsidRPr="00963879" w:rsidRDefault="008C686B" w:rsidP="00076076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 Средний уровень – 2 балла: владеет знания о различных эмоциональных состояниях и может их продемонстрировать; использует мимику, жест, позу, движение. </w:t>
      </w:r>
    </w:p>
    <w:p w:rsidR="008C686B" w:rsidRPr="00963879" w:rsidRDefault="008C686B" w:rsidP="00076076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Низкий уровень – 1 балл: различает эмоциональные состояния, но использует различные средства выразительности с помощью воспитателя. </w:t>
      </w:r>
    </w:p>
    <w:p w:rsidR="008C686B" w:rsidRPr="00963879" w:rsidRDefault="008C686B" w:rsidP="000760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  <w:u w:val="single"/>
        </w:rPr>
        <w:t>Навыки кукловождения</w:t>
      </w:r>
      <w:r w:rsidRPr="00963879">
        <w:rPr>
          <w:rFonts w:ascii="Times New Roman" w:hAnsi="Times New Roman"/>
          <w:sz w:val="28"/>
          <w:szCs w:val="28"/>
        </w:rPr>
        <w:t xml:space="preserve">. </w:t>
      </w:r>
    </w:p>
    <w:p w:rsidR="008C686B" w:rsidRPr="00963879" w:rsidRDefault="008C686B" w:rsidP="00076076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Высокий уровень – 3 балла: импровизирует с куклами разных систем в работе над спектаклем.</w:t>
      </w:r>
    </w:p>
    <w:p w:rsidR="008C686B" w:rsidRPr="00963879" w:rsidRDefault="008C686B" w:rsidP="00076076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 Средний уровень – 2 балла: использует навыки кукловождения в работе над спектаклем. </w:t>
      </w:r>
    </w:p>
    <w:p w:rsidR="008C686B" w:rsidRPr="00963879" w:rsidRDefault="008C686B" w:rsidP="00076076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Низкий уровень – 1 балл: владеет элементарными навыками кукловождения. </w:t>
      </w:r>
      <w:r w:rsidRPr="00963879">
        <w:rPr>
          <w:rFonts w:ascii="Times New Roman" w:hAnsi="Times New Roman"/>
          <w:sz w:val="28"/>
          <w:szCs w:val="28"/>
          <w:u w:val="single"/>
        </w:rPr>
        <w:t>5.Основы коллективной творческой деятельности</w:t>
      </w:r>
      <w:r w:rsidRPr="00963879">
        <w:rPr>
          <w:rFonts w:ascii="Times New Roman" w:hAnsi="Times New Roman"/>
          <w:sz w:val="28"/>
          <w:szCs w:val="28"/>
        </w:rPr>
        <w:t>.</w:t>
      </w:r>
    </w:p>
    <w:p w:rsidR="008C686B" w:rsidRPr="00963879" w:rsidRDefault="008C686B" w:rsidP="00076076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 Высокий уровень - 3 балла: проявляет инициативу, согласованность действий с партнерами, творческую активность на всех этапах работы над спектаклем. Средний уровень – 2 балла: проявляет инициативу, согласованность действий с партнерами в коллективной деятельности.</w:t>
      </w:r>
    </w:p>
    <w:p w:rsidR="008C686B" w:rsidRPr="00963879" w:rsidRDefault="008C686B" w:rsidP="00076076">
      <w:pPr>
        <w:shd w:val="clear" w:color="auto" w:fill="FFFFFF"/>
        <w:spacing w:after="0" w:line="240" w:lineRule="auto"/>
        <w:ind w:left="1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879">
        <w:rPr>
          <w:rFonts w:ascii="Times New Roman" w:hAnsi="Times New Roman"/>
          <w:sz w:val="28"/>
          <w:szCs w:val="28"/>
        </w:rPr>
        <w:t xml:space="preserve"> Низкий уровень – 1 балл: не проявляет инициативы, пассивен на всех этапах работы над спектаклем.</w:t>
      </w:r>
    </w:p>
    <w:p w:rsidR="008C686B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396C6A" w:rsidRDefault="008C686B" w:rsidP="009638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C6A">
        <w:rPr>
          <w:rFonts w:ascii="Times New Roman" w:hAnsi="Times New Roman"/>
          <w:b/>
          <w:sz w:val="24"/>
          <w:szCs w:val="24"/>
        </w:rPr>
        <w:t>ДИАГНОСТИКА ПО ТЕАТРАЛИЗОВАННОЙ ДЕЯТЕЛЬНОСТИ ПРОВОДИТСЯ НА ОСНОВЕ ТВОРЧЕСКИХ ЗАДАНИЙ.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 </w:t>
      </w:r>
      <w:r w:rsidRPr="00963879">
        <w:rPr>
          <w:rFonts w:ascii="Times New Roman" w:hAnsi="Times New Roman"/>
          <w:sz w:val="28"/>
          <w:szCs w:val="28"/>
          <w:u w:val="single"/>
        </w:rPr>
        <w:t xml:space="preserve">Творческое задание 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Разыгрывание сказки «Лисичка-сестричка и серый волк» 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b/>
          <w:sz w:val="28"/>
          <w:szCs w:val="28"/>
        </w:rPr>
        <w:t>Цель</w:t>
      </w:r>
      <w:r w:rsidRPr="00963879">
        <w:rPr>
          <w:rFonts w:ascii="Times New Roman" w:hAnsi="Times New Roman"/>
          <w:sz w:val="28"/>
          <w:szCs w:val="28"/>
        </w:rPr>
        <w:t>: разыграть сказку, используя на выбор настольный театр, театр на фланелеграфе, кукольный театр.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 </w:t>
      </w:r>
      <w:r w:rsidRPr="0096387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понимать основную идею сказки, сопереживать героям. 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Уметь передать различные эмоциональные состояния и характеры героев, используя образные выражения и интонационно-образную речь. 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Уметь составлять на столе, фланелеграфе, ширме сюжетные композиции и разыгрывать мизансцены по сказке. 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Подбирать музыкальные характеристики для создания образов персонажей. 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Уметь согласовывать свои действия с партнерами. 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b/>
          <w:sz w:val="28"/>
          <w:szCs w:val="28"/>
        </w:rPr>
        <w:t>Материал</w:t>
      </w:r>
      <w:r w:rsidRPr="00963879">
        <w:rPr>
          <w:rFonts w:ascii="Times New Roman" w:hAnsi="Times New Roman"/>
          <w:sz w:val="28"/>
          <w:szCs w:val="28"/>
        </w:rPr>
        <w:t xml:space="preserve">: 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наборы кукол театров кукольного, настольного и на фланелеграфе. 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b/>
          <w:sz w:val="28"/>
          <w:szCs w:val="28"/>
        </w:rPr>
        <w:t>Ход проведения</w:t>
      </w:r>
      <w:r w:rsidRPr="00963879">
        <w:rPr>
          <w:rFonts w:ascii="Times New Roman" w:hAnsi="Times New Roman"/>
          <w:sz w:val="28"/>
          <w:szCs w:val="28"/>
        </w:rPr>
        <w:t xml:space="preserve">. 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1. Воспитатель вносит «волшебный сундучок», на крышке которого изображена иллюстрация к сказке «Лисичка-сестричка и серый волк». Дети узнают героев сказки. Воспитатель поочередно вынимает героев и просит рассказать о каждом из них: от имени сказочника; от имени самого героя; от имени его партнера.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 2. Воспитатель показывает детям, что в «волшебном сундучке» спрятались герои этой сказки из различных видов театра, показывает поочередно героев кукольного, настольного, теневого, театра на фланелеграфе. Чем отличаются эти герои? (Дети называют различные виды театра и объясняют, как эти куклы действуют.) 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3. Воспитатель предлагает детям разыграть сказку. Проводится жеребьевка по подгруппам. Каждая подгруппа разыгрывает сказку, используя театр на фланелеграфе, кукольный и настольный театры.</w:t>
      </w: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 xml:space="preserve"> 4. Самостоятельная деятельность детей по разыгрыванию сюжета сказки и подготовке спектакля. </w:t>
      </w:r>
    </w:p>
    <w:p w:rsidR="008C686B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5. Показ сказки зрителям.</w:t>
      </w:r>
    </w:p>
    <w:p w:rsidR="008C686B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686B" w:rsidRPr="00963879" w:rsidRDefault="008C686B" w:rsidP="00FA05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0760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Default="008C686B" w:rsidP="000760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Default="008C686B" w:rsidP="0070676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686B" w:rsidRPr="00706766" w:rsidRDefault="008C686B" w:rsidP="000760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 w:rsidRPr="00706766">
        <w:rPr>
          <w:rFonts w:ascii="Times New Roman" w:hAnsi="Times New Roman"/>
          <w:b/>
          <w:color w:val="FF0000"/>
          <w:sz w:val="32"/>
          <w:szCs w:val="32"/>
          <w:lang w:eastAsia="ru-RU"/>
        </w:rPr>
        <w:t>Список   литературы:</w:t>
      </w:r>
    </w:p>
    <w:p w:rsidR="008C686B" w:rsidRPr="00963879" w:rsidRDefault="008C686B" w:rsidP="000760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Э.Г.Чурилова «Методика и организация театрализованной деятельности дошкольников и младших школьников».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А.В.Щеткин «Театральная деятельность в детском саду».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М.Ю.Картушина «Забавы для малышей. Театральные развлечения для детей».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Н.Сорокина, Л.Миланович «Кукольный театр для самых маленьких».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М.Б.Зацепина «Развитие ребенка в театральной деятельности».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Т.А.Боровик «Инновационные технологии развития и музыкального воспитания детей».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И.Каплунова, И.Новосельцева «Музыка и чудеса. Музыкально–двигательные фантазии».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Н. Сорокина «Театр. Творчество. Дети».</w:t>
      </w:r>
    </w:p>
    <w:p w:rsidR="008C686B" w:rsidRDefault="008C686B" w:rsidP="0015640C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Е.В. Мигунова «Театральная педагогика в детском саду».</w:t>
      </w:r>
    </w:p>
    <w:p w:rsidR="008C686B" w:rsidRDefault="008C686B" w:rsidP="001564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М.Д. Маханёва «Театрализованные занятия в детском саду».</w:t>
      </w:r>
    </w:p>
    <w:p w:rsidR="008C686B" w:rsidRDefault="008C686B" w:rsidP="0015640C">
      <w:pPr>
        <w:rPr>
          <w:rFonts w:ascii="Times New Roman" w:hAnsi="Times New Roman"/>
          <w:sz w:val="28"/>
          <w:szCs w:val="28"/>
        </w:rPr>
      </w:pPr>
    </w:p>
    <w:p w:rsidR="008C686B" w:rsidRPr="00963879" w:rsidRDefault="008C686B" w:rsidP="0015640C">
      <w:pPr>
        <w:rPr>
          <w:rFonts w:ascii="Times New Roman" w:hAnsi="Times New Roman"/>
          <w:b/>
          <w:sz w:val="28"/>
          <w:szCs w:val="28"/>
        </w:rPr>
      </w:pPr>
      <w:r w:rsidRPr="00963879">
        <w:rPr>
          <w:rFonts w:ascii="Times New Roman" w:hAnsi="Times New Roman"/>
          <w:b/>
          <w:sz w:val="28"/>
          <w:szCs w:val="28"/>
        </w:rPr>
        <w:t>Список литературы для детей: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И.Петров“Веселые превращения.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Чистоговорка “Ах, трава-мурава”.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Э.Мошковская “Вежливые слова”.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Сказка “Колосок”.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Сказка “Теремок”.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Сказка «Волк и семеро козлят».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С. Маршак «Маленькие феи».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Л.Олиферова “Снеговик”.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О.Высотская “Мы слепили снежный ком”.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Ходонович Л.С. «Кто приехал в зоопарк».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А.Барто «Медвежонок Невежа».</w:t>
      </w:r>
    </w:p>
    <w:p w:rsidR="008C686B" w:rsidRPr="00963879" w:rsidRDefault="008C686B" w:rsidP="00FA05AA">
      <w:pPr>
        <w:rPr>
          <w:rFonts w:ascii="Times New Roman" w:hAnsi="Times New Roman"/>
          <w:sz w:val="28"/>
          <w:szCs w:val="28"/>
        </w:rPr>
      </w:pPr>
      <w:r w:rsidRPr="00963879">
        <w:rPr>
          <w:rFonts w:ascii="Times New Roman" w:hAnsi="Times New Roman"/>
          <w:sz w:val="28"/>
          <w:szCs w:val="28"/>
        </w:rPr>
        <w:t>Г.Х. Андерсон «Дюймовочка».</w:t>
      </w:r>
    </w:p>
    <w:p w:rsidR="008C686B" w:rsidRPr="00963879" w:rsidRDefault="008C686B">
      <w:pPr>
        <w:rPr>
          <w:rFonts w:ascii="Times New Roman" w:hAnsi="Times New Roman"/>
          <w:sz w:val="28"/>
          <w:szCs w:val="28"/>
        </w:rPr>
      </w:pPr>
    </w:p>
    <w:sectPr w:rsidR="008C686B" w:rsidRPr="00963879" w:rsidSect="0018752E">
      <w:pgSz w:w="11906" w:h="16838"/>
      <w:pgMar w:top="539" w:right="850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A18"/>
    <w:multiLevelType w:val="hybridMultilevel"/>
    <w:tmpl w:val="D012F71A"/>
    <w:lvl w:ilvl="0" w:tplc="26B68C8E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0AA50800"/>
    <w:multiLevelType w:val="multilevel"/>
    <w:tmpl w:val="1432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3A6864"/>
    <w:multiLevelType w:val="hybridMultilevel"/>
    <w:tmpl w:val="18083C70"/>
    <w:lvl w:ilvl="0" w:tplc="C518A1C2">
      <w:start w:val="1"/>
      <w:numFmt w:val="decimal"/>
      <w:lvlText w:val="%1."/>
      <w:lvlJc w:val="left"/>
      <w:pPr>
        <w:ind w:left="37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FB23AB"/>
    <w:multiLevelType w:val="hybridMultilevel"/>
    <w:tmpl w:val="9DB4A8BA"/>
    <w:lvl w:ilvl="0" w:tplc="91D0632A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807B4"/>
    <w:multiLevelType w:val="hybridMultilevel"/>
    <w:tmpl w:val="9DB4A8BA"/>
    <w:lvl w:ilvl="0" w:tplc="91D0632A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435286"/>
    <w:multiLevelType w:val="hybridMultilevel"/>
    <w:tmpl w:val="06B00668"/>
    <w:lvl w:ilvl="0" w:tplc="1F82329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677006"/>
    <w:multiLevelType w:val="multilevel"/>
    <w:tmpl w:val="DD0E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5AA"/>
    <w:rsid w:val="00031C03"/>
    <w:rsid w:val="00060EA6"/>
    <w:rsid w:val="00071B5C"/>
    <w:rsid w:val="00076076"/>
    <w:rsid w:val="000D639D"/>
    <w:rsid w:val="00117C48"/>
    <w:rsid w:val="0015640C"/>
    <w:rsid w:val="0018752E"/>
    <w:rsid w:val="0019742E"/>
    <w:rsid w:val="00205372"/>
    <w:rsid w:val="002370E7"/>
    <w:rsid w:val="00250A28"/>
    <w:rsid w:val="00327D6C"/>
    <w:rsid w:val="00390CAC"/>
    <w:rsid w:val="00396C6A"/>
    <w:rsid w:val="003E0A20"/>
    <w:rsid w:val="003E77EE"/>
    <w:rsid w:val="00427BCB"/>
    <w:rsid w:val="00440EE6"/>
    <w:rsid w:val="00441D21"/>
    <w:rsid w:val="004778F9"/>
    <w:rsid w:val="00484873"/>
    <w:rsid w:val="004A4ACA"/>
    <w:rsid w:val="00522F69"/>
    <w:rsid w:val="00583794"/>
    <w:rsid w:val="005A3751"/>
    <w:rsid w:val="005B25F2"/>
    <w:rsid w:val="005F3C06"/>
    <w:rsid w:val="00632012"/>
    <w:rsid w:val="006478A6"/>
    <w:rsid w:val="006D4116"/>
    <w:rsid w:val="00706766"/>
    <w:rsid w:val="00741BAF"/>
    <w:rsid w:val="007A72E0"/>
    <w:rsid w:val="007F118C"/>
    <w:rsid w:val="0081593A"/>
    <w:rsid w:val="00841047"/>
    <w:rsid w:val="008835F0"/>
    <w:rsid w:val="00886B40"/>
    <w:rsid w:val="008B4856"/>
    <w:rsid w:val="008C686B"/>
    <w:rsid w:val="00963879"/>
    <w:rsid w:val="00985BFF"/>
    <w:rsid w:val="00A02394"/>
    <w:rsid w:val="00A47B3B"/>
    <w:rsid w:val="00A81CBB"/>
    <w:rsid w:val="00AB26B4"/>
    <w:rsid w:val="00C03AF2"/>
    <w:rsid w:val="00C3238A"/>
    <w:rsid w:val="00C455A7"/>
    <w:rsid w:val="00C46D8E"/>
    <w:rsid w:val="00C72F20"/>
    <w:rsid w:val="00C7446A"/>
    <w:rsid w:val="00D07741"/>
    <w:rsid w:val="00D0774C"/>
    <w:rsid w:val="00D70675"/>
    <w:rsid w:val="00DA34F0"/>
    <w:rsid w:val="00E27009"/>
    <w:rsid w:val="00EA49C3"/>
    <w:rsid w:val="00EC7A5F"/>
    <w:rsid w:val="00EF14AB"/>
    <w:rsid w:val="00F45865"/>
    <w:rsid w:val="00F66CBF"/>
    <w:rsid w:val="00F731F3"/>
    <w:rsid w:val="00FA05AA"/>
    <w:rsid w:val="00FD0791"/>
    <w:rsid w:val="00FE0F9F"/>
    <w:rsid w:val="00FE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05A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760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E447F"/>
    <w:rPr>
      <w:rFonts w:ascii="Times New Roman" w:hAnsi="Times New Roman" w:cs="Times New Roman"/>
      <w:sz w:val="2"/>
      <w:lang w:eastAsia="en-US"/>
    </w:rPr>
  </w:style>
  <w:style w:type="paragraph" w:customStyle="1" w:styleId="1">
    <w:name w:val="Абзац списка1"/>
    <w:basedOn w:val="Normal"/>
    <w:uiPriority w:val="99"/>
    <w:rsid w:val="00250A28"/>
    <w:pPr>
      <w:suppressAutoHyphens/>
      <w:spacing w:after="160" w:line="252" w:lineRule="auto"/>
      <w:ind w:left="720"/>
      <w:contextualSpacing/>
    </w:pPr>
    <w:rPr>
      <w:rFonts w:eastAsia="SimSun" w:cs="Calibri"/>
      <w:color w:val="00000A"/>
      <w:kern w:val="2"/>
    </w:rPr>
  </w:style>
  <w:style w:type="paragraph" w:styleId="NormalWeb">
    <w:name w:val="Normal (Web)"/>
    <w:basedOn w:val="Normal"/>
    <w:uiPriority w:val="99"/>
    <w:rsid w:val="00396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608</TotalTime>
  <Pages>17</Pages>
  <Words>3553</Words>
  <Characters>20258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2018-10-04T15:23:00Z</cp:lastPrinted>
  <dcterms:created xsi:type="dcterms:W3CDTF">2018-02-14T15:12:00Z</dcterms:created>
  <dcterms:modified xsi:type="dcterms:W3CDTF">2018-10-04T15:24:00Z</dcterms:modified>
</cp:coreProperties>
</file>